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69" w:rsidRPr="009A2069" w:rsidRDefault="009A2069" w:rsidP="009A2069">
      <w:pPr>
        <w:rPr>
          <w:rFonts w:ascii="黑体" w:eastAsia="黑体" w:hAnsi="黑体" w:cs="Times New Roman"/>
          <w:sz w:val="32"/>
          <w:szCs w:val="32"/>
        </w:rPr>
      </w:pPr>
      <w:r w:rsidRPr="009A2069">
        <w:rPr>
          <w:rFonts w:ascii="黑体" w:eastAsia="黑体" w:hAnsi="黑体" w:cs="Times New Roman"/>
          <w:sz w:val="32"/>
          <w:szCs w:val="32"/>
        </w:rPr>
        <w:t>附件</w:t>
      </w:r>
      <w:r w:rsidR="00B13678">
        <w:rPr>
          <w:rFonts w:ascii="黑体" w:eastAsia="黑体" w:hAnsi="黑体" w:cs="Times New Roman"/>
          <w:sz w:val="32"/>
          <w:szCs w:val="32"/>
        </w:rPr>
        <w:t>2</w:t>
      </w:r>
    </w:p>
    <w:p w:rsidR="00270044" w:rsidRPr="009A2069" w:rsidRDefault="003C7CF0" w:rsidP="009A2069"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069">
        <w:rPr>
          <w:rFonts w:ascii="Times New Roman" w:hAnsi="Times New Roman" w:cs="Times New Roman"/>
          <w:b/>
          <w:sz w:val="36"/>
          <w:szCs w:val="36"/>
        </w:rPr>
        <w:t>2022</w:t>
      </w:r>
      <w:r w:rsidR="00BF2A38" w:rsidRPr="009A2069">
        <w:rPr>
          <w:rFonts w:ascii="Times New Roman" w:hAnsi="Times New Roman" w:cs="Times New Roman"/>
          <w:b/>
          <w:sz w:val="36"/>
          <w:szCs w:val="36"/>
        </w:rPr>
        <w:t>年</w:t>
      </w:r>
      <w:r w:rsidRPr="009A2069">
        <w:rPr>
          <w:rFonts w:ascii="Times New Roman" w:hAnsi="Times New Roman" w:cs="Times New Roman" w:hint="eastAsia"/>
          <w:b/>
          <w:sz w:val="36"/>
          <w:szCs w:val="36"/>
        </w:rPr>
        <w:t>春</w:t>
      </w:r>
      <w:r w:rsidR="000903E8" w:rsidRPr="009A2069">
        <w:rPr>
          <w:rFonts w:ascii="Times New Roman" w:hAnsi="Times New Roman" w:cs="Times New Roman" w:hint="eastAsia"/>
          <w:b/>
          <w:sz w:val="36"/>
          <w:szCs w:val="36"/>
        </w:rPr>
        <w:t>季</w:t>
      </w:r>
      <w:r w:rsidR="002C197D" w:rsidRPr="009A2069">
        <w:rPr>
          <w:rFonts w:ascii="Times New Roman" w:hAnsi="Times New Roman" w:cs="Times New Roman" w:hint="eastAsia"/>
          <w:b/>
          <w:sz w:val="36"/>
          <w:szCs w:val="36"/>
        </w:rPr>
        <w:t>学期</w:t>
      </w:r>
      <w:r w:rsidRPr="009A2069">
        <w:rPr>
          <w:rFonts w:ascii="Times New Roman" w:hAnsi="Times New Roman" w:cs="Times New Roman" w:hint="eastAsia"/>
          <w:b/>
          <w:sz w:val="36"/>
          <w:szCs w:val="36"/>
        </w:rPr>
        <w:t>课程资源迁移和补充建议</w:t>
      </w:r>
      <w:bookmarkStart w:id="0" w:name="_GoBack"/>
      <w:bookmarkEnd w:id="0"/>
    </w:p>
    <w:p w:rsidR="003C7CF0" w:rsidRPr="00222768" w:rsidRDefault="003032A4" w:rsidP="009A2069">
      <w:pPr>
        <w:spacing w:line="560" w:lineRule="exact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 w:rsidR="00BF2A38">
        <w:rPr>
          <w:b/>
          <w:sz w:val="30"/>
          <w:szCs w:val="30"/>
        </w:rPr>
        <w:t>、</w:t>
      </w:r>
      <w:r w:rsidR="003C7CF0" w:rsidRPr="00222768">
        <w:rPr>
          <w:rFonts w:hint="eastAsia"/>
          <w:b/>
          <w:sz w:val="30"/>
          <w:szCs w:val="30"/>
        </w:rPr>
        <w:t>省开课程</w:t>
      </w:r>
    </w:p>
    <w:p w:rsidR="003C7CF0" w:rsidRDefault="003C7CF0" w:rsidP="009A2069">
      <w:pPr>
        <w:spacing w:line="560" w:lineRule="exact"/>
        <w:ind w:firstLineChars="200" w:firstLine="560"/>
        <w:rPr>
          <w:sz w:val="28"/>
          <w:szCs w:val="28"/>
        </w:rPr>
      </w:pPr>
      <w:r w:rsidRPr="002C197D">
        <w:rPr>
          <w:sz w:val="28"/>
          <w:szCs w:val="28"/>
        </w:rPr>
        <w:t>原则上按</w:t>
      </w:r>
      <w:r w:rsidR="009A2069">
        <w:rPr>
          <w:rFonts w:hint="eastAsia"/>
          <w:sz w:val="28"/>
          <w:szCs w:val="28"/>
        </w:rPr>
        <w:t xml:space="preserve"> </w:t>
      </w:r>
      <w:r w:rsidR="00F00E4B">
        <w:rPr>
          <w:rFonts w:hint="eastAsia"/>
          <w:sz w:val="28"/>
          <w:szCs w:val="28"/>
        </w:rPr>
        <w:t>“</w:t>
      </w:r>
      <w:r w:rsidRPr="00222768">
        <w:rPr>
          <w:rFonts w:ascii="Times New Roman" w:hAnsi="Times New Roman" w:cs="Times New Roman"/>
          <w:sz w:val="28"/>
          <w:szCs w:val="28"/>
        </w:rPr>
        <w:t>7+1</w:t>
      </w:r>
      <w:r w:rsidR="00F00E4B">
        <w:rPr>
          <w:rFonts w:hint="eastAsia"/>
          <w:sz w:val="28"/>
          <w:szCs w:val="28"/>
        </w:rPr>
        <w:t>”</w:t>
      </w:r>
      <w:r w:rsidRPr="00222768">
        <w:rPr>
          <w:rFonts w:ascii="Times New Roman" w:hAnsi="Times New Roman" w:cs="Times New Roman" w:hint="eastAsia"/>
          <w:sz w:val="28"/>
          <w:szCs w:val="28"/>
        </w:rPr>
        <w:t>模</w:t>
      </w:r>
      <w:r w:rsidRPr="002C197D">
        <w:rPr>
          <w:rFonts w:hint="eastAsia"/>
          <w:sz w:val="28"/>
          <w:szCs w:val="28"/>
        </w:rPr>
        <w:t>块</w:t>
      </w:r>
      <w:r w:rsidR="009A2069" w:rsidRPr="002C197D">
        <w:rPr>
          <w:sz w:val="28"/>
          <w:szCs w:val="28"/>
        </w:rPr>
        <w:t>要求</w:t>
      </w:r>
      <w:r w:rsidRPr="002C197D">
        <w:rPr>
          <w:rFonts w:hint="eastAsia"/>
          <w:sz w:val="28"/>
          <w:szCs w:val="28"/>
        </w:rPr>
        <w:t>导入，具体呈现方式可以在</w:t>
      </w:r>
      <w:r w:rsidR="005805F9">
        <w:rPr>
          <w:rFonts w:hint="eastAsia"/>
          <w:sz w:val="28"/>
          <w:szCs w:val="28"/>
        </w:rPr>
        <w:t>“</w:t>
      </w:r>
      <w:r w:rsidR="005805F9" w:rsidRPr="002C197D">
        <w:rPr>
          <w:rFonts w:hint="eastAsia"/>
          <w:sz w:val="28"/>
          <w:szCs w:val="28"/>
        </w:rPr>
        <w:t>章节</w:t>
      </w:r>
      <w:r w:rsidR="005805F9">
        <w:rPr>
          <w:rFonts w:hint="eastAsia"/>
          <w:sz w:val="28"/>
          <w:szCs w:val="28"/>
        </w:rPr>
        <w:t>”</w:t>
      </w:r>
      <w:r w:rsidRPr="002C197D">
        <w:rPr>
          <w:rFonts w:hint="eastAsia"/>
          <w:sz w:val="28"/>
          <w:szCs w:val="28"/>
        </w:rPr>
        <w:t>这一个模块导入。</w:t>
      </w:r>
    </w:p>
    <w:p w:rsidR="0098490C" w:rsidRDefault="00F15620" w:rsidP="009A2069">
      <w:pPr>
        <w:spacing w:line="560" w:lineRule="exact"/>
        <w:ind w:firstLineChars="200" w:firstLine="560"/>
        <w:rPr>
          <w:sz w:val="28"/>
          <w:szCs w:val="28"/>
        </w:rPr>
      </w:pPr>
      <w:r w:rsidRPr="00222768"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“</w:t>
      </w:r>
      <w:r w:rsidR="0098490C" w:rsidRPr="00222768">
        <w:rPr>
          <w:rFonts w:ascii="Times New Roman" w:hAnsi="Times New Roman" w:cs="Times New Roman"/>
          <w:sz w:val="28"/>
          <w:szCs w:val="28"/>
        </w:rPr>
        <w:t>7+1</w:t>
      </w:r>
      <w:r w:rsidR="0098490C" w:rsidRPr="00222768">
        <w:rPr>
          <w:rFonts w:ascii="Times New Roman" w:hAnsi="Times New Roman" w:cs="Times New Roman" w:hint="eastAsia"/>
          <w:sz w:val="28"/>
          <w:szCs w:val="28"/>
        </w:rPr>
        <w:t>模块</w:t>
      </w:r>
      <w:r>
        <w:rPr>
          <w:rFonts w:hint="eastAsia"/>
          <w:sz w:val="28"/>
          <w:szCs w:val="28"/>
        </w:rPr>
        <w:t>”</w:t>
      </w:r>
      <w:r w:rsidR="0098490C" w:rsidRPr="0098490C">
        <w:rPr>
          <w:rFonts w:hint="eastAsia"/>
          <w:sz w:val="28"/>
          <w:szCs w:val="28"/>
        </w:rPr>
        <w:t>严格按照课程简介、教学活动、教学文件、教学辅导、多媒体资源、作业讲评与自测</w:t>
      </w:r>
      <w:r w:rsidR="0098490C">
        <w:rPr>
          <w:rFonts w:hint="eastAsia"/>
          <w:sz w:val="28"/>
          <w:szCs w:val="28"/>
        </w:rPr>
        <w:t>、</w:t>
      </w:r>
      <w:r w:rsidR="0098490C" w:rsidRPr="0098490C">
        <w:rPr>
          <w:rFonts w:hint="eastAsia"/>
          <w:sz w:val="28"/>
          <w:szCs w:val="28"/>
        </w:rPr>
        <w:t>期末总结</w:t>
      </w:r>
      <w:r w:rsidR="0098490C">
        <w:rPr>
          <w:rFonts w:hint="eastAsia"/>
          <w:sz w:val="28"/>
          <w:szCs w:val="28"/>
        </w:rPr>
        <w:t>、</w:t>
      </w:r>
      <w:r w:rsidR="0098490C" w:rsidRPr="0098490C">
        <w:rPr>
          <w:rFonts w:hint="eastAsia"/>
          <w:sz w:val="28"/>
          <w:szCs w:val="28"/>
        </w:rPr>
        <w:t>拓展学习模块名称</w:t>
      </w:r>
      <w:r>
        <w:rPr>
          <w:rFonts w:hint="eastAsia"/>
          <w:sz w:val="28"/>
          <w:szCs w:val="28"/>
        </w:rPr>
        <w:t>和顺序</w:t>
      </w:r>
      <w:r w:rsidR="0098490C" w:rsidRPr="0098490C">
        <w:rPr>
          <w:rFonts w:hint="eastAsia"/>
          <w:sz w:val="28"/>
          <w:szCs w:val="28"/>
        </w:rPr>
        <w:t>进行设置</w:t>
      </w:r>
      <w:r w:rsidR="00A84F41">
        <w:rPr>
          <w:rFonts w:hint="eastAsia"/>
          <w:sz w:val="28"/>
          <w:szCs w:val="28"/>
        </w:rPr>
        <w:t>。</w:t>
      </w:r>
    </w:p>
    <w:p w:rsidR="00DD4707" w:rsidRDefault="00DD4707" w:rsidP="009A206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Pr="000510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906E2">
        <w:rPr>
          <w:rFonts w:hint="eastAsia"/>
          <w:sz w:val="28"/>
          <w:szCs w:val="28"/>
        </w:rPr>
        <w:t>检查形考比例，按照平台能接受的形式加权，保证全形考作</w:t>
      </w:r>
      <w:r w:rsidRPr="00051086">
        <w:rPr>
          <w:rFonts w:ascii="Times New Roman" w:hAnsi="Times New Roman" w:cs="Times New Roman"/>
          <w:sz w:val="28"/>
          <w:szCs w:val="28"/>
        </w:rPr>
        <w:t>业</w:t>
      </w:r>
      <w:r w:rsidRPr="00051086">
        <w:rPr>
          <w:rFonts w:ascii="Times New Roman" w:hAnsi="Times New Roman" w:cs="Times New Roman"/>
          <w:sz w:val="28"/>
          <w:szCs w:val="28"/>
        </w:rPr>
        <w:t>100</w:t>
      </w:r>
      <w:r w:rsidRPr="00051086">
        <w:rPr>
          <w:rFonts w:ascii="Times New Roman" w:hAnsi="Times New Roman" w:cs="Times New Roman"/>
          <w:sz w:val="28"/>
          <w:szCs w:val="28"/>
        </w:rPr>
        <w:t>分成绩的正</w:t>
      </w:r>
      <w:r w:rsidRPr="004906E2">
        <w:rPr>
          <w:rFonts w:hint="eastAsia"/>
          <w:sz w:val="28"/>
          <w:szCs w:val="28"/>
        </w:rPr>
        <w:t>确性（如有问题，及时反馈给</w:t>
      </w:r>
      <w:r w:rsidR="000951BF">
        <w:rPr>
          <w:rFonts w:hint="eastAsia"/>
          <w:sz w:val="28"/>
          <w:szCs w:val="28"/>
        </w:rPr>
        <w:t>许雁飞老师）。</w:t>
      </w:r>
    </w:p>
    <w:p w:rsidR="00DD4707" w:rsidRPr="004906E2" w:rsidRDefault="003032A4" w:rsidP="009A206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="00DD4707">
        <w:rPr>
          <w:rFonts w:hint="eastAsia"/>
          <w:sz w:val="28"/>
          <w:szCs w:val="28"/>
        </w:rPr>
        <w:t xml:space="preserve">. </w:t>
      </w:r>
      <w:r w:rsidR="00DD4707" w:rsidRPr="004906E2">
        <w:rPr>
          <w:rFonts w:hint="eastAsia"/>
          <w:sz w:val="28"/>
          <w:szCs w:val="28"/>
        </w:rPr>
        <w:t>检</w:t>
      </w:r>
      <w:r w:rsidR="000951BF">
        <w:rPr>
          <w:rFonts w:hint="eastAsia"/>
          <w:sz w:val="28"/>
          <w:szCs w:val="28"/>
        </w:rPr>
        <w:t>查导入文件和媒体资源，如有转码失败部分呈现，必须删除，重新录入。</w:t>
      </w:r>
    </w:p>
    <w:p w:rsidR="00DD4707" w:rsidRDefault="003032A4" w:rsidP="009A206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DD4707">
        <w:rPr>
          <w:rFonts w:hint="eastAsia"/>
          <w:sz w:val="28"/>
          <w:szCs w:val="28"/>
        </w:rPr>
        <w:t xml:space="preserve">. </w:t>
      </w:r>
      <w:r w:rsidR="00DD4707" w:rsidRPr="004906E2">
        <w:rPr>
          <w:sz w:val="28"/>
          <w:szCs w:val="28"/>
        </w:rPr>
        <w:t>检查期初开学</w:t>
      </w:r>
      <w:r w:rsidR="00DD4707" w:rsidRPr="00051086">
        <w:rPr>
          <w:rFonts w:ascii="Times New Roman" w:hAnsi="Times New Roman" w:cs="Times New Roman"/>
          <w:sz w:val="28"/>
          <w:szCs w:val="28"/>
        </w:rPr>
        <w:t>时间（</w:t>
      </w:r>
      <w:r w:rsidR="00DD4707" w:rsidRPr="00051086">
        <w:rPr>
          <w:rFonts w:ascii="Times New Roman" w:hAnsi="Times New Roman" w:cs="Times New Roman"/>
          <w:sz w:val="28"/>
          <w:szCs w:val="28"/>
        </w:rPr>
        <w:t>3</w:t>
      </w:r>
      <w:r w:rsidR="00DD4707" w:rsidRPr="00051086">
        <w:rPr>
          <w:rFonts w:ascii="Times New Roman" w:hAnsi="Times New Roman" w:cs="Times New Roman"/>
          <w:sz w:val="28"/>
          <w:szCs w:val="28"/>
        </w:rPr>
        <w:t>月</w:t>
      </w:r>
      <w:r w:rsidR="00DD4707" w:rsidRPr="00051086">
        <w:rPr>
          <w:rFonts w:ascii="Times New Roman" w:hAnsi="Times New Roman" w:cs="Times New Roman"/>
          <w:sz w:val="28"/>
          <w:szCs w:val="28"/>
        </w:rPr>
        <w:t>1</w:t>
      </w:r>
      <w:r w:rsidR="00DD4707" w:rsidRPr="00051086">
        <w:rPr>
          <w:rFonts w:ascii="Times New Roman" w:hAnsi="Times New Roman" w:cs="Times New Roman"/>
          <w:sz w:val="28"/>
          <w:szCs w:val="28"/>
        </w:rPr>
        <w:t>日），形考作业终止时间（</w:t>
      </w:r>
      <w:r w:rsidR="00DD4707" w:rsidRPr="00051086">
        <w:rPr>
          <w:rFonts w:ascii="Times New Roman" w:hAnsi="Times New Roman" w:cs="Times New Roman"/>
          <w:sz w:val="28"/>
          <w:szCs w:val="28"/>
        </w:rPr>
        <w:t>7</w:t>
      </w:r>
      <w:r w:rsidR="00DD4707" w:rsidRPr="00051086">
        <w:rPr>
          <w:rFonts w:ascii="Times New Roman" w:hAnsi="Times New Roman" w:cs="Times New Roman"/>
          <w:sz w:val="28"/>
          <w:szCs w:val="28"/>
        </w:rPr>
        <w:t>月</w:t>
      </w:r>
      <w:r w:rsidR="00DD4707" w:rsidRPr="00051086">
        <w:rPr>
          <w:rFonts w:ascii="Times New Roman" w:hAnsi="Times New Roman" w:cs="Times New Roman"/>
          <w:sz w:val="28"/>
          <w:szCs w:val="28"/>
        </w:rPr>
        <w:t>1</w:t>
      </w:r>
      <w:r w:rsidR="00DD4707" w:rsidRPr="00051086">
        <w:rPr>
          <w:rFonts w:ascii="Times New Roman" w:hAnsi="Times New Roman" w:cs="Times New Roman"/>
          <w:sz w:val="28"/>
          <w:szCs w:val="28"/>
        </w:rPr>
        <w:t>日</w:t>
      </w:r>
      <w:r w:rsidR="00DD4707" w:rsidRPr="00051086">
        <w:rPr>
          <w:rFonts w:ascii="Times New Roman" w:hAnsi="Times New Roman" w:cs="Times New Roman"/>
          <w:sz w:val="28"/>
          <w:szCs w:val="28"/>
        </w:rPr>
        <w:t>23:59</w:t>
      </w:r>
      <w:r w:rsidR="00DD4707" w:rsidRPr="00051086">
        <w:rPr>
          <w:rFonts w:ascii="Times New Roman" w:hAnsi="Times New Roman" w:cs="Times New Roman"/>
          <w:sz w:val="28"/>
          <w:szCs w:val="28"/>
        </w:rPr>
        <w:t>），</w:t>
      </w:r>
      <w:r w:rsidR="00DD4707" w:rsidRPr="004906E2">
        <w:rPr>
          <w:rFonts w:hint="eastAsia"/>
          <w:sz w:val="28"/>
          <w:szCs w:val="28"/>
        </w:rPr>
        <w:t>严格按照总部要求设定</w:t>
      </w:r>
      <w:r w:rsidR="00DD4707">
        <w:rPr>
          <w:rFonts w:hint="eastAsia"/>
          <w:sz w:val="28"/>
          <w:szCs w:val="28"/>
        </w:rPr>
        <w:t>。</w:t>
      </w:r>
    </w:p>
    <w:p w:rsidR="006355C9" w:rsidRDefault="003032A4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="00035ADB" w:rsidRPr="00222768">
        <w:rPr>
          <w:rFonts w:ascii="Times New Roman" w:hAnsi="Times New Roman" w:cs="Times New Roman"/>
          <w:sz w:val="28"/>
          <w:szCs w:val="28"/>
        </w:rPr>
        <w:t>.</w:t>
      </w:r>
      <w:r w:rsidR="00C378E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A2069">
        <w:rPr>
          <w:rFonts w:ascii="Times New Roman" w:hAnsi="Times New Roman" w:cs="Times New Roman" w:hint="eastAsia"/>
          <w:sz w:val="28"/>
          <w:szCs w:val="28"/>
        </w:rPr>
        <w:t>左侧菜单栏的“</w:t>
      </w:r>
      <w:r w:rsidR="009A2069" w:rsidRPr="00222768">
        <w:rPr>
          <w:rFonts w:ascii="Times New Roman" w:hAnsi="Times New Roman" w:cs="Times New Roman" w:hint="eastAsia"/>
          <w:sz w:val="28"/>
          <w:szCs w:val="28"/>
        </w:rPr>
        <w:t>课程信息</w:t>
      </w:r>
      <w:r w:rsidR="009A2069">
        <w:rPr>
          <w:rFonts w:ascii="Times New Roman" w:hAnsi="Times New Roman" w:cs="Times New Roman" w:hint="eastAsia"/>
          <w:sz w:val="28"/>
          <w:szCs w:val="28"/>
        </w:rPr>
        <w:t>”</w:t>
      </w:r>
      <w:r w:rsidR="00035ADB" w:rsidRPr="00222768">
        <w:rPr>
          <w:rFonts w:ascii="Times New Roman" w:hAnsi="Times New Roman" w:cs="Times New Roman" w:hint="eastAsia"/>
          <w:sz w:val="28"/>
          <w:szCs w:val="28"/>
        </w:rPr>
        <w:t>要完善</w:t>
      </w:r>
      <w:r w:rsidR="009A2069">
        <w:rPr>
          <w:rFonts w:ascii="Times New Roman" w:hAnsi="Times New Roman" w:cs="Times New Roman" w:hint="eastAsia"/>
          <w:sz w:val="28"/>
          <w:szCs w:val="28"/>
        </w:rPr>
        <w:t>并补充完整</w:t>
      </w:r>
      <w:r w:rsidR="00035ADB" w:rsidRPr="00222768">
        <w:rPr>
          <w:rFonts w:ascii="Times New Roman" w:hAnsi="Times New Roman" w:cs="Times New Roman" w:hint="eastAsia"/>
          <w:sz w:val="28"/>
          <w:szCs w:val="28"/>
        </w:rPr>
        <w:t>。</w:t>
      </w:r>
    </w:p>
    <w:p w:rsidR="003C7CF0" w:rsidRPr="00222768" w:rsidRDefault="003032A4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 w:rsidR="006355C9" w:rsidRPr="00051086">
        <w:rPr>
          <w:rFonts w:ascii="Times New Roman" w:hAnsi="Times New Roman" w:cs="Times New Roman"/>
          <w:sz w:val="28"/>
          <w:szCs w:val="28"/>
        </w:rPr>
        <w:t>.</w:t>
      </w:r>
      <w:r w:rsidR="006355C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342B8">
        <w:rPr>
          <w:rFonts w:ascii="Times New Roman" w:hAnsi="Times New Roman" w:cs="Times New Roman" w:hint="eastAsia"/>
          <w:sz w:val="28"/>
          <w:szCs w:val="28"/>
        </w:rPr>
        <w:t>增加</w:t>
      </w:r>
      <w:r w:rsidR="00C75618" w:rsidRPr="00C75618">
        <w:rPr>
          <w:rFonts w:ascii="Times New Roman" w:hAnsi="Times New Roman" w:cs="Times New Roman" w:hint="eastAsia"/>
          <w:sz w:val="28"/>
          <w:szCs w:val="28"/>
        </w:rPr>
        <w:t>“课程思政”</w:t>
      </w:r>
      <w:r w:rsidR="009342B8">
        <w:rPr>
          <w:rFonts w:ascii="Times New Roman" w:hAnsi="Times New Roman" w:cs="Times New Roman" w:hint="eastAsia"/>
          <w:sz w:val="28"/>
          <w:szCs w:val="28"/>
        </w:rPr>
        <w:t>内容，</w:t>
      </w:r>
      <w:r w:rsidR="00C75618" w:rsidRPr="00C75618">
        <w:rPr>
          <w:rFonts w:ascii="Times New Roman" w:hAnsi="Times New Roman" w:cs="Times New Roman" w:hint="eastAsia"/>
          <w:sz w:val="28"/>
          <w:szCs w:val="28"/>
        </w:rPr>
        <w:t>可以添加模块</w:t>
      </w:r>
      <w:r w:rsidR="009342B8">
        <w:rPr>
          <w:rFonts w:ascii="Times New Roman" w:hAnsi="Times New Roman" w:cs="Times New Roman" w:hint="eastAsia"/>
          <w:sz w:val="28"/>
          <w:szCs w:val="28"/>
        </w:rPr>
        <w:t>。</w:t>
      </w:r>
    </w:p>
    <w:p w:rsidR="00EF6AB1" w:rsidRDefault="003032A4" w:rsidP="009A206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 w:rsidR="004906E2" w:rsidRPr="00222768">
        <w:rPr>
          <w:rFonts w:ascii="Times New Roman" w:hAnsi="Times New Roman" w:cs="Times New Roman"/>
          <w:sz w:val="28"/>
          <w:szCs w:val="28"/>
        </w:rPr>
        <w:t>.</w:t>
      </w:r>
      <w:r w:rsidR="00C378E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08BA" w:rsidRPr="004906E2">
        <w:rPr>
          <w:rFonts w:hint="eastAsia"/>
          <w:sz w:val="28"/>
          <w:szCs w:val="28"/>
        </w:rPr>
        <w:t>如存在和</w:t>
      </w:r>
      <w:r w:rsidR="006808BA" w:rsidRPr="00222768">
        <w:rPr>
          <w:rFonts w:ascii="Times New Roman" w:hAnsi="Times New Roman" w:cs="Times New Roman" w:hint="eastAsia"/>
          <w:sz w:val="28"/>
          <w:szCs w:val="28"/>
        </w:rPr>
        <w:t>原来</w:t>
      </w:r>
      <w:r w:rsidR="006808BA" w:rsidRPr="00222768">
        <w:rPr>
          <w:rFonts w:ascii="Times New Roman" w:hAnsi="Times New Roman" w:cs="Times New Roman"/>
          <w:sz w:val="28"/>
          <w:szCs w:val="28"/>
        </w:rPr>
        <w:t>7+1</w:t>
      </w:r>
      <w:r w:rsidR="006808BA" w:rsidRPr="00222768">
        <w:rPr>
          <w:rFonts w:ascii="Times New Roman" w:hAnsi="Times New Roman" w:cs="Times New Roman" w:hint="eastAsia"/>
          <w:sz w:val="28"/>
          <w:szCs w:val="28"/>
        </w:rPr>
        <w:t>模块相</w:t>
      </w:r>
      <w:r w:rsidR="006808BA" w:rsidRPr="004906E2">
        <w:rPr>
          <w:sz w:val="28"/>
          <w:szCs w:val="28"/>
        </w:rPr>
        <w:t>矛盾的设定和显示形式</w:t>
      </w:r>
      <w:r w:rsidR="006808BA" w:rsidRPr="004906E2">
        <w:rPr>
          <w:rFonts w:hint="eastAsia"/>
          <w:sz w:val="28"/>
          <w:szCs w:val="28"/>
        </w:rPr>
        <w:t>，</w:t>
      </w:r>
      <w:r w:rsidR="006808BA" w:rsidRPr="004906E2">
        <w:rPr>
          <w:sz w:val="28"/>
          <w:szCs w:val="28"/>
        </w:rPr>
        <w:t>以教务</w:t>
      </w:r>
      <w:r w:rsidR="009A2069">
        <w:rPr>
          <w:rFonts w:hint="eastAsia"/>
          <w:sz w:val="28"/>
          <w:szCs w:val="28"/>
        </w:rPr>
        <w:t>办公室</w:t>
      </w:r>
      <w:r w:rsidR="006808BA" w:rsidRPr="004906E2">
        <w:rPr>
          <w:sz w:val="28"/>
          <w:szCs w:val="28"/>
        </w:rPr>
        <w:t>的解释为准</w:t>
      </w:r>
      <w:r w:rsidR="006808BA" w:rsidRPr="004906E2">
        <w:rPr>
          <w:rFonts w:hint="eastAsia"/>
          <w:sz w:val="28"/>
          <w:szCs w:val="28"/>
        </w:rPr>
        <w:t>。</w:t>
      </w:r>
    </w:p>
    <w:p w:rsidR="006808BA" w:rsidRPr="004906E2" w:rsidRDefault="003032A4" w:rsidP="009A2069">
      <w:pPr>
        <w:spacing w:line="560" w:lineRule="exact"/>
        <w:ind w:firstLineChars="200" w:firstLine="562"/>
        <w:rPr>
          <w:b/>
          <w:sz w:val="30"/>
          <w:szCs w:val="30"/>
        </w:rPr>
      </w:pPr>
      <w:r w:rsidRPr="009A2069">
        <w:rPr>
          <w:b/>
          <w:sz w:val="28"/>
          <w:szCs w:val="28"/>
        </w:rPr>
        <w:t>二</w:t>
      </w:r>
      <w:r w:rsidR="00BF2A38" w:rsidRPr="009A2069">
        <w:rPr>
          <w:b/>
          <w:sz w:val="28"/>
          <w:szCs w:val="28"/>
        </w:rPr>
        <w:t>、</w:t>
      </w:r>
      <w:r w:rsidR="006808BA" w:rsidRPr="004906E2">
        <w:rPr>
          <w:b/>
          <w:sz w:val="30"/>
          <w:szCs w:val="30"/>
        </w:rPr>
        <w:t>统设课程</w:t>
      </w:r>
    </w:p>
    <w:p w:rsidR="003032A4" w:rsidRPr="004906E2" w:rsidRDefault="00654AB3" w:rsidP="009A206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 w:rsidR="003032A4">
        <w:rPr>
          <w:rFonts w:hint="eastAsia"/>
          <w:sz w:val="28"/>
          <w:szCs w:val="28"/>
        </w:rPr>
        <w:t xml:space="preserve">. </w:t>
      </w:r>
      <w:r w:rsidR="003032A4" w:rsidRPr="004906E2">
        <w:rPr>
          <w:rFonts w:hint="eastAsia"/>
          <w:sz w:val="28"/>
          <w:szCs w:val="28"/>
        </w:rPr>
        <w:t>检</w:t>
      </w:r>
      <w:r w:rsidR="000951BF">
        <w:rPr>
          <w:rFonts w:hint="eastAsia"/>
          <w:sz w:val="28"/>
          <w:szCs w:val="28"/>
        </w:rPr>
        <w:t>查导入文件和媒体资源，如有转码失败部分呈现，必须删除，重新录入。</w:t>
      </w:r>
    </w:p>
    <w:p w:rsidR="003032A4" w:rsidRDefault="00654AB3" w:rsidP="009A206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3032A4">
        <w:rPr>
          <w:rFonts w:hint="eastAsia"/>
          <w:sz w:val="28"/>
          <w:szCs w:val="28"/>
        </w:rPr>
        <w:t xml:space="preserve">. </w:t>
      </w:r>
      <w:r w:rsidR="003032A4" w:rsidRPr="004906E2">
        <w:rPr>
          <w:sz w:val="28"/>
          <w:szCs w:val="28"/>
        </w:rPr>
        <w:t>检查期初开学</w:t>
      </w:r>
      <w:r w:rsidR="003032A4" w:rsidRPr="00051086">
        <w:rPr>
          <w:rFonts w:ascii="Times New Roman" w:hAnsi="Times New Roman" w:cs="Times New Roman"/>
          <w:sz w:val="28"/>
          <w:szCs w:val="28"/>
        </w:rPr>
        <w:t>时间（</w:t>
      </w:r>
      <w:r w:rsidR="003032A4" w:rsidRPr="00051086">
        <w:rPr>
          <w:rFonts w:ascii="Times New Roman" w:hAnsi="Times New Roman" w:cs="Times New Roman"/>
          <w:sz w:val="28"/>
          <w:szCs w:val="28"/>
        </w:rPr>
        <w:t>3</w:t>
      </w:r>
      <w:r w:rsidR="003032A4" w:rsidRPr="00051086">
        <w:rPr>
          <w:rFonts w:ascii="Times New Roman" w:hAnsi="Times New Roman" w:cs="Times New Roman"/>
          <w:sz w:val="28"/>
          <w:szCs w:val="28"/>
        </w:rPr>
        <w:t>月</w:t>
      </w:r>
      <w:r w:rsidR="003032A4" w:rsidRPr="00051086">
        <w:rPr>
          <w:rFonts w:ascii="Times New Roman" w:hAnsi="Times New Roman" w:cs="Times New Roman"/>
          <w:sz w:val="28"/>
          <w:szCs w:val="28"/>
        </w:rPr>
        <w:t>1</w:t>
      </w:r>
      <w:r w:rsidR="003032A4" w:rsidRPr="00051086">
        <w:rPr>
          <w:rFonts w:ascii="Times New Roman" w:hAnsi="Times New Roman" w:cs="Times New Roman"/>
          <w:sz w:val="28"/>
          <w:szCs w:val="28"/>
        </w:rPr>
        <w:t>日），形考作业终止时间（</w:t>
      </w:r>
      <w:r w:rsidR="003032A4" w:rsidRPr="00051086">
        <w:rPr>
          <w:rFonts w:ascii="Times New Roman" w:hAnsi="Times New Roman" w:cs="Times New Roman"/>
          <w:sz w:val="28"/>
          <w:szCs w:val="28"/>
        </w:rPr>
        <w:t>7</w:t>
      </w:r>
      <w:r w:rsidR="003032A4" w:rsidRPr="00051086">
        <w:rPr>
          <w:rFonts w:ascii="Times New Roman" w:hAnsi="Times New Roman" w:cs="Times New Roman"/>
          <w:sz w:val="28"/>
          <w:szCs w:val="28"/>
        </w:rPr>
        <w:t>月</w:t>
      </w:r>
      <w:r w:rsidR="003032A4" w:rsidRPr="00051086">
        <w:rPr>
          <w:rFonts w:ascii="Times New Roman" w:hAnsi="Times New Roman" w:cs="Times New Roman"/>
          <w:sz w:val="28"/>
          <w:szCs w:val="28"/>
        </w:rPr>
        <w:t>1</w:t>
      </w:r>
      <w:r w:rsidR="003032A4" w:rsidRPr="00051086">
        <w:rPr>
          <w:rFonts w:ascii="Times New Roman" w:hAnsi="Times New Roman" w:cs="Times New Roman"/>
          <w:sz w:val="28"/>
          <w:szCs w:val="28"/>
        </w:rPr>
        <w:t>日</w:t>
      </w:r>
      <w:r w:rsidR="003032A4" w:rsidRPr="00051086">
        <w:rPr>
          <w:rFonts w:ascii="Times New Roman" w:hAnsi="Times New Roman" w:cs="Times New Roman"/>
          <w:sz w:val="28"/>
          <w:szCs w:val="28"/>
        </w:rPr>
        <w:t>23:59</w:t>
      </w:r>
      <w:r w:rsidR="003032A4" w:rsidRPr="00051086">
        <w:rPr>
          <w:rFonts w:ascii="Times New Roman" w:hAnsi="Times New Roman" w:cs="Times New Roman"/>
          <w:sz w:val="28"/>
          <w:szCs w:val="28"/>
        </w:rPr>
        <w:t>），</w:t>
      </w:r>
      <w:r w:rsidR="003032A4" w:rsidRPr="004906E2">
        <w:rPr>
          <w:rFonts w:hint="eastAsia"/>
          <w:sz w:val="28"/>
          <w:szCs w:val="28"/>
        </w:rPr>
        <w:t>严格按照总部要求设定</w:t>
      </w:r>
      <w:r w:rsidR="003032A4">
        <w:rPr>
          <w:rFonts w:hint="eastAsia"/>
          <w:sz w:val="28"/>
          <w:szCs w:val="28"/>
        </w:rPr>
        <w:t>。</w:t>
      </w:r>
    </w:p>
    <w:p w:rsidR="006808BA" w:rsidRPr="00222768" w:rsidRDefault="00654AB3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3.</w:t>
      </w:r>
      <w:r w:rsidR="00D3644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808BA" w:rsidRPr="00222768">
        <w:rPr>
          <w:rFonts w:ascii="Times New Roman" w:hAnsi="Times New Roman" w:cs="Times New Roman" w:hint="eastAsia"/>
          <w:sz w:val="28"/>
          <w:szCs w:val="28"/>
        </w:rPr>
        <w:t>分部自建资源区</w:t>
      </w:r>
      <w:r w:rsidR="007138B4" w:rsidRPr="00222768">
        <w:rPr>
          <w:rFonts w:ascii="Times New Roman" w:hAnsi="Times New Roman" w:cs="Times New Roman" w:hint="eastAsia"/>
          <w:sz w:val="28"/>
          <w:szCs w:val="28"/>
        </w:rPr>
        <w:t>位置不限，</w:t>
      </w:r>
      <w:r w:rsidR="009A2069">
        <w:rPr>
          <w:rFonts w:ascii="Times New Roman" w:hAnsi="Times New Roman" w:cs="Times New Roman" w:hint="eastAsia"/>
          <w:sz w:val="28"/>
          <w:szCs w:val="28"/>
        </w:rPr>
        <w:t>保证课程资源齐全</w:t>
      </w:r>
      <w:r w:rsidR="00520CF6" w:rsidRPr="00222768">
        <w:rPr>
          <w:rFonts w:ascii="Times New Roman" w:hAnsi="Times New Roman" w:cs="Times New Roman" w:hint="eastAsia"/>
          <w:sz w:val="28"/>
          <w:szCs w:val="28"/>
        </w:rPr>
        <w:t>，</w:t>
      </w:r>
      <w:r w:rsidR="006808BA" w:rsidRPr="00222768">
        <w:rPr>
          <w:rFonts w:ascii="Times New Roman" w:hAnsi="Times New Roman" w:cs="Times New Roman" w:hint="eastAsia"/>
          <w:sz w:val="28"/>
          <w:szCs w:val="28"/>
        </w:rPr>
        <w:t>建议按四个</w:t>
      </w:r>
      <w:r w:rsidR="006808BA" w:rsidRPr="00222768">
        <w:rPr>
          <w:rFonts w:ascii="Times New Roman" w:hAnsi="Times New Roman" w:cs="Times New Roman" w:hint="eastAsia"/>
          <w:sz w:val="28"/>
          <w:szCs w:val="28"/>
        </w:rPr>
        <w:lastRenderedPageBreak/>
        <w:t>模块建设：</w:t>
      </w:r>
    </w:p>
    <w:p w:rsidR="006808BA" w:rsidRPr="009A2069" w:rsidRDefault="000951BF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（</w:t>
      </w:r>
      <w:r w:rsidRPr="009A2069">
        <w:rPr>
          <w:rFonts w:ascii="Times New Roman" w:hAnsi="Times New Roman" w:cs="Times New Roman"/>
          <w:sz w:val="28"/>
          <w:szCs w:val="28"/>
        </w:rPr>
        <w:t>1</w:t>
      </w:r>
      <w:r w:rsidRPr="009A2069">
        <w:rPr>
          <w:rFonts w:ascii="Times New Roman" w:hAnsi="Times New Roman" w:cs="Times New Roman" w:hint="eastAsia"/>
          <w:sz w:val="28"/>
          <w:szCs w:val="28"/>
        </w:rPr>
        <w:t>）</w:t>
      </w:r>
      <w:r w:rsidR="006808BA" w:rsidRPr="009A2069">
        <w:rPr>
          <w:rFonts w:ascii="Times New Roman" w:hAnsi="Times New Roman" w:cs="Times New Roman" w:hint="eastAsia"/>
          <w:sz w:val="28"/>
          <w:szCs w:val="28"/>
        </w:rPr>
        <w:t>学习指南</w:t>
      </w:r>
      <w:r w:rsidR="002C197D" w:rsidRPr="009A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8BA" w:rsidRPr="00222768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①</w:t>
      </w:r>
      <w:r w:rsidR="006808BA" w:rsidRPr="00222768">
        <w:rPr>
          <w:rFonts w:ascii="Times New Roman" w:hAnsi="Times New Roman" w:cs="Times New Roman" w:hint="eastAsia"/>
          <w:sz w:val="28"/>
          <w:szCs w:val="28"/>
        </w:rPr>
        <w:t>新学期寄语（含</w:t>
      </w:r>
      <w:r w:rsidR="002C197D" w:rsidRPr="00222768">
        <w:rPr>
          <w:rFonts w:ascii="Times New Roman" w:hAnsi="Times New Roman" w:cs="Times New Roman" w:hint="eastAsia"/>
          <w:sz w:val="28"/>
          <w:szCs w:val="28"/>
        </w:rPr>
        <w:t>责任</w:t>
      </w:r>
      <w:r w:rsidR="006808BA" w:rsidRPr="00222768">
        <w:rPr>
          <w:rFonts w:ascii="Times New Roman" w:hAnsi="Times New Roman" w:cs="Times New Roman" w:hint="eastAsia"/>
          <w:sz w:val="28"/>
          <w:szCs w:val="28"/>
        </w:rPr>
        <w:t>教师介绍）</w:t>
      </w:r>
    </w:p>
    <w:p w:rsidR="006808BA" w:rsidRPr="00222768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②</w:t>
      </w:r>
      <w:r w:rsidR="006808BA" w:rsidRPr="00222768">
        <w:rPr>
          <w:rFonts w:ascii="Times New Roman" w:hAnsi="Times New Roman" w:cs="Times New Roman" w:hint="eastAsia"/>
          <w:sz w:val="28"/>
          <w:szCs w:val="28"/>
        </w:rPr>
        <w:t>辅导教师教学须知</w:t>
      </w:r>
    </w:p>
    <w:p w:rsidR="006808BA" w:rsidRPr="00222768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③</w:t>
      </w:r>
      <w:r w:rsidR="006808BA" w:rsidRPr="00222768">
        <w:rPr>
          <w:rFonts w:ascii="Times New Roman" w:hAnsi="Times New Roman" w:cs="Times New Roman" w:hint="eastAsia"/>
          <w:sz w:val="28"/>
          <w:szCs w:val="28"/>
        </w:rPr>
        <w:t>学生学习须知</w:t>
      </w:r>
    </w:p>
    <w:p w:rsidR="006808BA" w:rsidRPr="00222768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④</w:t>
      </w:r>
      <w:r w:rsidR="00867317" w:rsidRPr="00222768">
        <w:rPr>
          <w:rFonts w:ascii="Times New Roman" w:hAnsi="Times New Roman" w:cs="Times New Roman" w:hint="eastAsia"/>
          <w:sz w:val="28"/>
          <w:szCs w:val="28"/>
        </w:rPr>
        <w:t>课程教学实施团队</w:t>
      </w:r>
    </w:p>
    <w:p w:rsidR="006808BA" w:rsidRPr="00222768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⑤</w:t>
      </w:r>
      <w:r w:rsidR="00867317" w:rsidRPr="00222768">
        <w:rPr>
          <w:rFonts w:ascii="Times New Roman" w:hAnsi="Times New Roman" w:cs="Times New Roman" w:hint="eastAsia"/>
          <w:sz w:val="28"/>
          <w:szCs w:val="28"/>
        </w:rPr>
        <w:t>课程学习</w:t>
      </w:r>
      <w:r w:rsidR="0042039F" w:rsidRPr="009A2069">
        <w:rPr>
          <w:rFonts w:ascii="Times New Roman" w:hAnsi="Times New Roman" w:cs="Times New Roman" w:hint="eastAsia"/>
          <w:sz w:val="28"/>
          <w:szCs w:val="28"/>
        </w:rPr>
        <w:t>“</w:t>
      </w:r>
      <w:r w:rsidR="00867317" w:rsidRPr="00222768">
        <w:rPr>
          <w:rFonts w:ascii="Times New Roman" w:hAnsi="Times New Roman" w:cs="Times New Roman"/>
          <w:sz w:val="28"/>
          <w:szCs w:val="28"/>
        </w:rPr>
        <w:t>322</w:t>
      </w:r>
      <w:r w:rsidR="0042039F" w:rsidRPr="009A2069">
        <w:rPr>
          <w:rFonts w:ascii="Times New Roman" w:hAnsi="Times New Roman" w:cs="Times New Roman" w:hint="eastAsia"/>
          <w:sz w:val="28"/>
          <w:szCs w:val="28"/>
        </w:rPr>
        <w:t>”</w:t>
      </w:r>
      <w:r w:rsidR="00867317" w:rsidRPr="00222768">
        <w:rPr>
          <w:rFonts w:ascii="Times New Roman" w:hAnsi="Times New Roman" w:cs="Times New Roman" w:hint="eastAsia"/>
          <w:sz w:val="28"/>
          <w:szCs w:val="28"/>
        </w:rPr>
        <w:t>目标管理考核办法</w:t>
      </w:r>
    </w:p>
    <w:p w:rsidR="006808BA" w:rsidRPr="009A2069" w:rsidRDefault="00B04737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（</w:t>
      </w:r>
      <w:r w:rsidRPr="009A2069">
        <w:rPr>
          <w:rFonts w:ascii="Times New Roman" w:hAnsi="Times New Roman" w:cs="Times New Roman"/>
          <w:sz w:val="28"/>
          <w:szCs w:val="28"/>
        </w:rPr>
        <w:t>2</w:t>
      </w:r>
      <w:r w:rsidRPr="009A2069">
        <w:rPr>
          <w:rFonts w:ascii="Times New Roman" w:hAnsi="Times New Roman" w:cs="Times New Roman" w:hint="eastAsia"/>
          <w:sz w:val="28"/>
          <w:szCs w:val="28"/>
        </w:rPr>
        <w:t>）</w:t>
      </w:r>
      <w:r w:rsidR="006808BA" w:rsidRPr="009A2069">
        <w:rPr>
          <w:rFonts w:ascii="Times New Roman" w:hAnsi="Times New Roman" w:cs="Times New Roman" w:hint="eastAsia"/>
          <w:sz w:val="28"/>
          <w:szCs w:val="28"/>
        </w:rPr>
        <w:t>课程思政</w:t>
      </w:r>
    </w:p>
    <w:p w:rsidR="006808BA" w:rsidRPr="00222768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①</w:t>
      </w:r>
      <w:r w:rsidR="002C197D" w:rsidRPr="00222768">
        <w:rPr>
          <w:rFonts w:ascii="Times New Roman" w:hAnsi="Times New Roman" w:cs="Times New Roman" w:hint="eastAsia"/>
          <w:sz w:val="28"/>
          <w:szCs w:val="28"/>
        </w:rPr>
        <w:t>诚信考试，筑梦未来——国家开放大学给全体考生的一封信</w:t>
      </w:r>
    </w:p>
    <w:p w:rsidR="00C173E8" w:rsidRPr="00222768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②</w:t>
      </w:r>
      <w:r w:rsidR="00C173E8" w:rsidRPr="00222768">
        <w:rPr>
          <w:rFonts w:ascii="Times New Roman" w:hAnsi="Times New Roman" w:cs="Times New Roman" w:hint="eastAsia"/>
          <w:sz w:val="28"/>
          <w:szCs w:val="28"/>
        </w:rPr>
        <w:t>国家开放大学学生考试纪律与违规处理办法</w:t>
      </w:r>
      <w:r w:rsidR="00C173E8" w:rsidRPr="00222768">
        <w:rPr>
          <w:rFonts w:ascii="Times New Roman" w:hAnsi="Times New Roman" w:cs="Times New Roman"/>
          <w:sz w:val="28"/>
          <w:szCs w:val="28"/>
        </w:rPr>
        <w:t>(</w:t>
      </w:r>
      <w:r w:rsidR="00C173E8" w:rsidRPr="00222768">
        <w:rPr>
          <w:rFonts w:ascii="Times New Roman" w:hAnsi="Times New Roman" w:cs="Times New Roman" w:hint="eastAsia"/>
          <w:sz w:val="28"/>
          <w:szCs w:val="28"/>
        </w:rPr>
        <w:t>试行</w:t>
      </w:r>
      <w:r w:rsidR="00C173E8" w:rsidRPr="00222768">
        <w:rPr>
          <w:rFonts w:ascii="Times New Roman" w:hAnsi="Times New Roman" w:cs="Times New Roman"/>
          <w:sz w:val="28"/>
          <w:szCs w:val="28"/>
        </w:rPr>
        <w:t>)</w:t>
      </w:r>
      <w:r w:rsidR="009029C5">
        <w:rPr>
          <w:rFonts w:ascii="Times New Roman" w:hAnsi="Times New Roman" w:cs="Times New Roman"/>
          <w:sz w:val="28"/>
          <w:szCs w:val="28"/>
        </w:rPr>
        <w:t>（附件</w:t>
      </w:r>
      <w:r w:rsidR="009029C5">
        <w:rPr>
          <w:rFonts w:ascii="Times New Roman" w:hAnsi="Times New Roman" w:cs="Times New Roman" w:hint="eastAsia"/>
          <w:sz w:val="28"/>
          <w:szCs w:val="28"/>
        </w:rPr>
        <w:t>3</w:t>
      </w:r>
      <w:r w:rsidR="009029C5">
        <w:rPr>
          <w:rFonts w:ascii="Times New Roman" w:hAnsi="Times New Roman" w:cs="Times New Roman"/>
          <w:sz w:val="28"/>
          <w:szCs w:val="28"/>
        </w:rPr>
        <w:t>）</w:t>
      </w:r>
    </w:p>
    <w:p w:rsidR="006808BA" w:rsidRPr="009A2069" w:rsidRDefault="00B04737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（</w:t>
      </w:r>
      <w:r w:rsidRPr="009A2069">
        <w:rPr>
          <w:rFonts w:ascii="Times New Roman" w:hAnsi="Times New Roman" w:cs="Times New Roman"/>
          <w:sz w:val="28"/>
          <w:szCs w:val="28"/>
        </w:rPr>
        <w:t>3</w:t>
      </w:r>
      <w:r w:rsidRPr="009A2069">
        <w:rPr>
          <w:rFonts w:ascii="Times New Roman" w:hAnsi="Times New Roman" w:cs="Times New Roman" w:hint="eastAsia"/>
          <w:sz w:val="28"/>
          <w:szCs w:val="28"/>
        </w:rPr>
        <w:t>）</w:t>
      </w:r>
      <w:r w:rsidR="00775D8E" w:rsidRPr="009A2069">
        <w:rPr>
          <w:rFonts w:ascii="Times New Roman" w:hAnsi="Times New Roman" w:cs="Times New Roman" w:hint="eastAsia"/>
          <w:sz w:val="28"/>
          <w:szCs w:val="28"/>
        </w:rPr>
        <w:t>教学</w:t>
      </w:r>
      <w:r w:rsidR="006808BA" w:rsidRPr="009A2069">
        <w:rPr>
          <w:rFonts w:ascii="Times New Roman" w:hAnsi="Times New Roman" w:cs="Times New Roman" w:hint="eastAsia"/>
          <w:sz w:val="28"/>
          <w:szCs w:val="28"/>
        </w:rPr>
        <w:t>活动</w:t>
      </w:r>
    </w:p>
    <w:p w:rsidR="00AF52E7" w:rsidRPr="009A2069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①</w:t>
      </w:r>
      <w:r w:rsidR="002C197D" w:rsidRPr="009A2069">
        <w:rPr>
          <w:rFonts w:ascii="Times New Roman" w:hAnsi="Times New Roman" w:cs="Times New Roman" w:hint="eastAsia"/>
          <w:sz w:val="28"/>
          <w:szCs w:val="28"/>
        </w:rPr>
        <w:t>破冰之旅（学生签到区</w:t>
      </w:r>
      <w:r w:rsidR="00030A30" w:rsidRPr="009A2069">
        <w:rPr>
          <w:rFonts w:ascii="Times New Roman" w:hAnsi="Times New Roman" w:cs="Times New Roman" w:hint="eastAsia"/>
          <w:sz w:val="28"/>
          <w:szCs w:val="28"/>
        </w:rPr>
        <w:t>，可不设欢迎词</w:t>
      </w:r>
      <w:r w:rsidR="009A2069" w:rsidRPr="009A2069">
        <w:rPr>
          <w:rFonts w:ascii="Times New Roman" w:hAnsi="Times New Roman" w:cs="Times New Roman" w:hint="eastAsia"/>
          <w:sz w:val="28"/>
          <w:szCs w:val="28"/>
        </w:rPr>
        <w:t>）</w:t>
      </w:r>
    </w:p>
    <w:p w:rsidR="006808BA" w:rsidRPr="009A2069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②</w:t>
      </w:r>
      <w:r w:rsidR="002C197D" w:rsidRPr="009A2069">
        <w:rPr>
          <w:rFonts w:ascii="Times New Roman" w:hAnsi="Times New Roman" w:cs="Times New Roman" w:hint="eastAsia"/>
          <w:sz w:val="28"/>
          <w:szCs w:val="28"/>
        </w:rPr>
        <w:t>课程学习交流区（非实时</w:t>
      </w:r>
      <w:r w:rsidR="002C197D" w:rsidRPr="009A2069">
        <w:rPr>
          <w:rFonts w:ascii="Times New Roman" w:hAnsi="Times New Roman" w:cs="Times New Roman"/>
          <w:sz w:val="28"/>
          <w:szCs w:val="28"/>
        </w:rPr>
        <w:t>BBS</w:t>
      </w:r>
      <w:r w:rsidR="002C197D" w:rsidRPr="009A2069">
        <w:rPr>
          <w:rFonts w:ascii="Times New Roman" w:hAnsi="Times New Roman" w:cs="Times New Roman" w:hint="eastAsia"/>
          <w:sz w:val="28"/>
          <w:szCs w:val="28"/>
        </w:rPr>
        <w:t>）</w:t>
      </w:r>
    </w:p>
    <w:p w:rsidR="00034342" w:rsidRPr="009A2069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③</w:t>
      </w:r>
      <w:r w:rsidR="00D34319" w:rsidRPr="009A2069">
        <w:rPr>
          <w:rFonts w:ascii="Times New Roman" w:hAnsi="Times New Roman" w:cs="Times New Roman"/>
          <w:sz w:val="28"/>
          <w:szCs w:val="28"/>
        </w:rPr>
        <w:t>实时</w:t>
      </w:r>
      <w:r w:rsidR="00D34319" w:rsidRPr="009A2069">
        <w:rPr>
          <w:rFonts w:ascii="Times New Roman" w:hAnsi="Times New Roman" w:cs="Times New Roman"/>
          <w:sz w:val="28"/>
          <w:szCs w:val="28"/>
        </w:rPr>
        <w:t>BBS</w:t>
      </w:r>
      <w:r w:rsidR="00D34319" w:rsidRPr="009A2069">
        <w:rPr>
          <w:rFonts w:ascii="Times New Roman" w:hAnsi="Times New Roman" w:cs="Times New Roman"/>
          <w:sz w:val="28"/>
          <w:szCs w:val="28"/>
        </w:rPr>
        <w:t>教学活动</w:t>
      </w:r>
      <w:r w:rsidR="00034342" w:rsidRPr="009A2069">
        <w:rPr>
          <w:rFonts w:ascii="Times New Roman" w:hAnsi="Times New Roman" w:cs="Times New Roman" w:hint="eastAsia"/>
          <w:sz w:val="28"/>
          <w:szCs w:val="28"/>
        </w:rPr>
        <w:t>讨论区</w:t>
      </w:r>
      <w:r w:rsidR="009A2069">
        <w:rPr>
          <w:rFonts w:ascii="Times New Roman" w:hAnsi="Times New Roman" w:cs="Times New Roman" w:hint="eastAsia"/>
          <w:sz w:val="28"/>
          <w:szCs w:val="28"/>
        </w:rPr>
        <w:t>（</w:t>
      </w:r>
      <w:r w:rsidR="009A2069" w:rsidRPr="009A2069">
        <w:rPr>
          <w:rFonts w:ascii="Times New Roman" w:hAnsi="Times New Roman" w:cs="Times New Roman" w:hint="eastAsia"/>
          <w:sz w:val="28"/>
          <w:szCs w:val="28"/>
        </w:rPr>
        <w:t>须标注举行日期及时间</w:t>
      </w:r>
      <w:r w:rsidR="009A2069">
        <w:rPr>
          <w:rFonts w:ascii="Times New Roman" w:hAnsi="Times New Roman" w:cs="Times New Roman" w:hint="eastAsia"/>
          <w:sz w:val="28"/>
          <w:szCs w:val="28"/>
        </w:rPr>
        <w:t>）</w:t>
      </w:r>
    </w:p>
    <w:p w:rsidR="002C197D" w:rsidRPr="00222768" w:rsidRDefault="002C197D" w:rsidP="009A2069">
      <w:pPr>
        <w:pStyle w:val="a3"/>
        <w:spacing w:line="560" w:lineRule="exact"/>
        <w:ind w:firstLineChars="303" w:firstLine="848"/>
        <w:rPr>
          <w:rFonts w:ascii="Times New Roman" w:hAnsi="Times New Roman" w:cs="Times New Roman"/>
          <w:sz w:val="28"/>
          <w:szCs w:val="28"/>
        </w:rPr>
      </w:pPr>
      <w:r w:rsidRPr="00222768">
        <w:rPr>
          <w:rFonts w:ascii="Times New Roman" w:hAnsi="Times New Roman" w:cs="Times New Roman" w:hint="eastAsia"/>
          <w:sz w:val="28"/>
          <w:szCs w:val="28"/>
        </w:rPr>
        <w:t>第一次实时</w:t>
      </w:r>
      <w:r w:rsidRPr="00222768">
        <w:rPr>
          <w:rFonts w:ascii="Times New Roman" w:hAnsi="Times New Roman" w:cs="Times New Roman"/>
          <w:sz w:val="28"/>
          <w:szCs w:val="28"/>
        </w:rPr>
        <w:t>BBS</w:t>
      </w:r>
      <w:r w:rsidRPr="00222768">
        <w:rPr>
          <w:rFonts w:ascii="Times New Roman" w:hAnsi="Times New Roman" w:cs="Times New Roman" w:hint="eastAsia"/>
          <w:sz w:val="28"/>
          <w:szCs w:val="28"/>
        </w:rPr>
        <w:t>教学活动（时间）</w:t>
      </w:r>
    </w:p>
    <w:p w:rsidR="002C197D" w:rsidRPr="00222768" w:rsidRDefault="002C197D" w:rsidP="009A2069">
      <w:pPr>
        <w:pStyle w:val="a3"/>
        <w:spacing w:line="560" w:lineRule="exact"/>
        <w:ind w:firstLineChars="303" w:firstLine="848"/>
        <w:rPr>
          <w:rFonts w:ascii="Times New Roman" w:hAnsi="Times New Roman" w:cs="Times New Roman"/>
          <w:sz w:val="28"/>
          <w:szCs w:val="28"/>
        </w:rPr>
      </w:pPr>
      <w:r w:rsidRPr="00222768">
        <w:rPr>
          <w:rFonts w:ascii="Times New Roman" w:hAnsi="Times New Roman" w:cs="Times New Roman" w:hint="eastAsia"/>
          <w:sz w:val="28"/>
          <w:szCs w:val="28"/>
        </w:rPr>
        <w:t>第二次实时</w:t>
      </w:r>
      <w:r w:rsidRPr="00222768">
        <w:rPr>
          <w:rFonts w:ascii="Times New Roman" w:hAnsi="Times New Roman" w:cs="Times New Roman"/>
          <w:sz w:val="28"/>
          <w:szCs w:val="28"/>
        </w:rPr>
        <w:t>BBS</w:t>
      </w:r>
      <w:r w:rsidRPr="00222768">
        <w:rPr>
          <w:rFonts w:ascii="Times New Roman" w:hAnsi="Times New Roman" w:cs="Times New Roman" w:hint="eastAsia"/>
          <w:sz w:val="28"/>
          <w:szCs w:val="28"/>
        </w:rPr>
        <w:t>教学活动（时间）</w:t>
      </w:r>
    </w:p>
    <w:p w:rsidR="002C197D" w:rsidRPr="00222768" w:rsidRDefault="002C197D" w:rsidP="009A2069">
      <w:pPr>
        <w:pStyle w:val="a3"/>
        <w:spacing w:line="560" w:lineRule="exact"/>
        <w:ind w:firstLineChars="303" w:firstLine="848"/>
        <w:rPr>
          <w:rFonts w:ascii="Times New Roman" w:hAnsi="Times New Roman" w:cs="Times New Roman"/>
          <w:sz w:val="28"/>
          <w:szCs w:val="28"/>
        </w:rPr>
      </w:pPr>
      <w:r w:rsidRPr="00222768">
        <w:rPr>
          <w:rFonts w:ascii="Times New Roman" w:hAnsi="Times New Roman" w:cs="Times New Roman" w:hint="eastAsia"/>
          <w:sz w:val="28"/>
          <w:szCs w:val="28"/>
        </w:rPr>
        <w:t>第三次实时</w:t>
      </w:r>
      <w:r w:rsidRPr="00222768">
        <w:rPr>
          <w:rFonts w:ascii="Times New Roman" w:hAnsi="Times New Roman" w:cs="Times New Roman"/>
          <w:sz w:val="28"/>
          <w:szCs w:val="28"/>
        </w:rPr>
        <w:t>BBS</w:t>
      </w:r>
      <w:r w:rsidRPr="00222768">
        <w:rPr>
          <w:rFonts w:ascii="Times New Roman" w:hAnsi="Times New Roman" w:cs="Times New Roman" w:hint="eastAsia"/>
          <w:sz w:val="28"/>
          <w:szCs w:val="28"/>
        </w:rPr>
        <w:t>教学活动（时间）</w:t>
      </w:r>
    </w:p>
    <w:p w:rsidR="006808BA" w:rsidRPr="00222768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④</w:t>
      </w:r>
      <w:r w:rsidR="001F0EE7" w:rsidRPr="00222768">
        <w:rPr>
          <w:rFonts w:ascii="Times New Roman" w:hAnsi="Times New Roman" w:cs="Times New Roman" w:hint="eastAsia"/>
          <w:sz w:val="28"/>
          <w:szCs w:val="28"/>
        </w:rPr>
        <w:t>教学点讨论区</w:t>
      </w:r>
    </w:p>
    <w:p w:rsidR="006808BA" w:rsidRPr="009A2069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3644E">
        <w:rPr>
          <w:rFonts w:ascii="Times New Roman" w:hAnsi="Times New Roman" w:cs="Times New Roman" w:hint="eastAsia"/>
          <w:sz w:val="28"/>
          <w:szCs w:val="28"/>
        </w:rPr>
        <w:t>（</w:t>
      </w:r>
      <w:r w:rsidRPr="00D3644E">
        <w:rPr>
          <w:rFonts w:ascii="Times New Roman" w:hAnsi="Times New Roman" w:cs="Times New Roman"/>
          <w:sz w:val="28"/>
          <w:szCs w:val="28"/>
        </w:rPr>
        <w:t>4</w:t>
      </w:r>
      <w:r w:rsidRPr="00D3644E">
        <w:rPr>
          <w:rFonts w:ascii="Times New Roman" w:hAnsi="Times New Roman" w:cs="Times New Roman" w:hint="eastAsia"/>
          <w:sz w:val="28"/>
          <w:szCs w:val="28"/>
        </w:rPr>
        <w:t>）</w:t>
      </w:r>
      <w:r w:rsidR="00E41AD2" w:rsidRPr="009A2069">
        <w:rPr>
          <w:rFonts w:ascii="Times New Roman" w:hAnsi="Times New Roman" w:cs="Times New Roman" w:hint="eastAsia"/>
          <w:sz w:val="28"/>
          <w:szCs w:val="28"/>
        </w:rPr>
        <w:t>课程复习与总结</w:t>
      </w:r>
    </w:p>
    <w:p w:rsidR="006808BA" w:rsidRPr="00222768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①</w:t>
      </w:r>
      <w:r w:rsidR="002C197D" w:rsidRPr="00222768">
        <w:rPr>
          <w:rFonts w:ascii="Times New Roman" w:hAnsi="Times New Roman" w:cs="Times New Roman" w:hint="eastAsia"/>
          <w:sz w:val="28"/>
          <w:szCs w:val="28"/>
        </w:rPr>
        <w:t>历届考题（</w:t>
      </w:r>
      <w:r w:rsidR="002C197D" w:rsidRPr="00222768">
        <w:rPr>
          <w:rFonts w:ascii="Times New Roman" w:hAnsi="Times New Roman" w:cs="Times New Roman"/>
          <w:sz w:val="28"/>
          <w:szCs w:val="28"/>
        </w:rPr>
        <w:t>6</w:t>
      </w:r>
      <w:r w:rsidR="002C197D" w:rsidRPr="00222768">
        <w:rPr>
          <w:rFonts w:ascii="Times New Roman" w:hAnsi="Times New Roman" w:cs="Times New Roman" w:hint="eastAsia"/>
          <w:sz w:val="28"/>
          <w:szCs w:val="28"/>
        </w:rPr>
        <w:t>套）</w:t>
      </w:r>
    </w:p>
    <w:p w:rsidR="00665599" w:rsidRPr="009A2069" w:rsidRDefault="00342F85" w:rsidP="009A2069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A2069">
        <w:rPr>
          <w:rFonts w:ascii="Times New Roman" w:hAnsi="Times New Roman" w:cs="Times New Roman" w:hint="eastAsia"/>
          <w:sz w:val="28"/>
          <w:szCs w:val="28"/>
        </w:rPr>
        <w:t>②</w:t>
      </w:r>
      <w:r w:rsidR="002C197D" w:rsidRPr="00222768">
        <w:rPr>
          <w:rFonts w:ascii="Times New Roman" w:hAnsi="Times New Roman" w:cs="Times New Roman" w:hint="eastAsia"/>
          <w:sz w:val="28"/>
          <w:szCs w:val="28"/>
        </w:rPr>
        <w:t>课程教学总结（考试结束上传）</w:t>
      </w:r>
    </w:p>
    <w:sectPr w:rsidR="00665599" w:rsidRPr="009A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22" w:rsidRDefault="00717D22" w:rsidP="009A2069">
      <w:r>
        <w:separator/>
      </w:r>
    </w:p>
  </w:endnote>
  <w:endnote w:type="continuationSeparator" w:id="0">
    <w:p w:rsidR="00717D22" w:rsidRDefault="00717D22" w:rsidP="009A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22" w:rsidRDefault="00717D22" w:rsidP="009A2069">
      <w:r>
        <w:separator/>
      </w:r>
    </w:p>
  </w:footnote>
  <w:footnote w:type="continuationSeparator" w:id="0">
    <w:p w:rsidR="00717D22" w:rsidRDefault="00717D22" w:rsidP="009A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424BD"/>
    <w:multiLevelType w:val="hybridMultilevel"/>
    <w:tmpl w:val="BD607F80"/>
    <w:lvl w:ilvl="0" w:tplc="910043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426A23"/>
    <w:multiLevelType w:val="hybridMultilevel"/>
    <w:tmpl w:val="DAE645D8"/>
    <w:lvl w:ilvl="0" w:tplc="50D689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491C33"/>
    <w:multiLevelType w:val="hybridMultilevel"/>
    <w:tmpl w:val="7AC42946"/>
    <w:lvl w:ilvl="0" w:tplc="3B6878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A921BA"/>
    <w:multiLevelType w:val="hybridMultilevel"/>
    <w:tmpl w:val="7E0E4BDA"/>
    <w:lvl w:ilvl="0" w:tplc="53509E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596D4A"/>
    <w:multiLevelType w:val="hybridMultilevel"/>
    <w:tmpl w:val="ED440082"/>
    <w:lvl w:ilvl="0" w:tplc="E9D8CC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F0"/>
    <w:rsid w:val="00030A30"/>
    <w:rsid w:val="00034342"/>
    <w:rsid w:val="00035ADB"/>
    <w:rsid w:val="000903E8"/>
    <w:rsid w:val="000951BF"/>
    <w:rsid w:val="00121F1B"/>
    <w:rsid w:val="001F0EE7"/>
    <w:rsid w:val="00222768"/>
    <w:rsid w:val="00255AC3"/>
    <w:rsid w:val="00257883"/>
    <w:rsid w:val="00270044"/>
    <w:rsid w:val="002C197D"/>
    <w:rsid w:val="003032A4"/>
    <w:rsid w:val="003217C4"/>
    <w:rsid w:val="00342F85"/>
    <w:rsid w:val="003612FD"/>
    <w:rsid w:val="003757DB"/>
    <w:rsid w:val="003C7CF0"/>
    <w:rsid w:val="0042039F"/>
    <w:rsid w:val="004906E2"/>
    <w:rsid w:val="004E4DAC"/>
    <w:rsid w:val="00520CF6"/>
    <w:rsid w:val="005805F9"/>
    <w:rsid w:val="006355C9"/>
    <w:rsid w:val="00653F3A"/>
    <w:rsid w:val="00654AB3"/>
    <w:rsid w:val="00665599"/>
    <w:rsid w:val="006808BA"/>
    <w:rsid w:val="00684FED"/>
    <w:rsid w:val="006B686C"/>
    <w:rsid w:val="006E4087"/>
    <w:rsid w:val="006F75BA"/>
    <w:rsid w:val="007138B4"/>
    <w:rsid w:val="00717D22"/>
    <w:rsid w:val="00761831"/>
    <w:rsid w:val="00775D8E"/>
    <w:rsid w:val="00802701"/>
    <w:rsid w:val="00867317"/>
    <w:rsid w:val="00891173"/>
    <w:rsid w:val="009029C5"/>
    <w:rsid w:val="009342B8"/>
    <w:rsid w:val="009807B3"/>
    <w:rsid w:val="0098490C"/>
    <w:rsid w:val="009A2069"/>
    <w:rsid w:val="00A84F41"/>
    <w:rsid w:val="00AF52E7"/>
    <w:rsid w:val="00B04737"/>
    <w:rsid w:val="00B13678"/>
    <w:rsid w:val="00B64A30"/>
    <w:rsid w:val="00BF2A38"/>
    <w:rsid w:val="00C173E8"/>
    <w:rsid w:val="00C378E1"/>
    <w:rsid w:val="00C75618"/>
    <w:rsid w:val="00CD31D2"/>
    <w:rsid w:val="00D037EA"/>
    <w:rsid w:val="00D34319"/>
    <w:rsid w:val="00D3644E"/>
    <w:rsid w:val="00DA2EAF"/>
    <w:rsid w:val="00DB2BE4"/>
    <w:rsid w:val="00DD4707"/>
    <w:rsid w:val="00E41AD2"/>
    <w:rsid w:val="00E874D6"/>
    <w:rsid w:val="00EB1817"/>
    <w:rsid w:val="00EF6AB1"/>
    <w:rsid w:val="00F00E4B"/>
    <w:rsid w:val="00F15620"/>
    <w:rsid w:val="00F17AF7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F814F2-F23E-44D1-95D4-0BCC2E91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F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F0E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0EE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A2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A206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A2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A2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91E7-5DF7-4641-B2E4-C3BD7E54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120</Words>
  <Characters>687</Characters>
  <Application>Microsoft Office Word</Application>
  <DocSecurity>0</DocSecurity>
  <Lines>5</Lines>
  <Paragraphs>1</Paragraphs>
  <ScaleCrop>false</ScaleCrop>
  <Company>HP Inc.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赵晖</cp:lastModifiedBy>
  <cp:revision>6</cp:revision>
  <dcterms:created xsi:type="dcterms:W3CDTF">2022-04-08T07:12:00Z</dcterms:created>
  <dcterms:modified xsi:type="dcterms:W3CDTF">2022-04-11T00:23:00Z</dcterms:modified>
</cp:coreProperties>
</file>