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A920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方正小标宋_GBK" w:cs="Times New Roman"/>
          <w:spacing w:val="-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44"/>
          <w:szCs w:val="44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pacing w:val="-1"/>
          <w:sz w:val="44"/>
          <w:szCs w:val="44"/>
          <w:lang w:val="en-US" w:eastAsia="zh-CN"/>
        </w:rPr>
        <w:t>1</w:t>
      </w:r>
    </w:p>
    <w:p w14:paraId="58B4E15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87" w:afterLines="100" w:line="560" w:lineRule="exact"/>
        <w:ind w:firstLine="0" w:firstLineChars="0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pacing w:val="-1"/>
          <w:sz w:val="44"/>
          <w:szCs w:val="44"/>
          <w:lang w:eastAsia="zh-CN"/>
        </w:rPr>
        <w:t>2024年</w:t>
      </w:r>
      <w:r>
        <w:rPr>
          <w:rFonts w:hint="eastAsia" w:ascii="Times New Roman" w:hAnsi="Times New Roman" w:eastAsia="方正小标宋_GBK" w:cs="Times New Roman"/>
          <w:spacing w:val="-1"/>
          <w:sz w:val="44"/>
          <w:szCs w:val="44"/>
          <w:lang w:eastAsia="zh-CN"/>
        </w:rPr>
        <w:t>实地教学检查</w:t>
      </w:r>
      <w:r>
        <w:rPr>
          <w:rFonts w:hint="eastAsia" w:ascii="Times New Roman" w:hAnsi="Times New Roman" w:eastAsia="方正小标宋_GBK" w:cs="Times New Roman"/>
          <w:spacing w:val="-1"/>
          <w:sz w:val="44"/>
          <w:szCs w:val="44"/>
          <w:lang w:val="en-US" w:eastAsia="zh-CN"/>
        </w:rPr>
        <w:t>安排</w:t>
      </w:r>
      <w:r>
        <w:rPr>
          <w:rFonts w:hint="eastAsia" w:ascii="Times New Roman" w:hAnsi="Times New Roman" w:eastAsia="方正小标宋_GBK" w:cs="Times New Roman"/>
          <w:spacing w:val="-1"/>
          <w:sz w:val="44"/>
          <w:szCs w:val="44"/>
          <w:lang w:eastAsia="zh-CN"/>
        </w:rPr>
        <w:t>一览表</w:t>
      </w:r>
    </w:p>
    <w:tbl>
      <w:tblPr>
        <w:tblStyle w:val="7"/>
        <w:tblW w:w="14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840"/>
        <w:gridCol w:w="2160"/>
        <w:gridCol w:w="1485"/>
        <w:gridCol w:w="3900"/>
        <w:gridCol w:w="1263"/>
      </w:tblGrid>
      <w:tr w14:paraId="4CFD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</w:tcPr>
          <w:p w14:paraId="1C415A8F">
            <w:pPr>
              <w:pStyle w:val="2"/>
              <w:kinsoku/>
              <w:spacing w:line="56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分组</w:t>
            </w:r>
          </w:p>
        </w:tc>
        <w:tc>
          <w:tcPr>
            <w:tcW w:w="3840" w:type="dxa"/>
          </w:tcPr>
          <w:p w14:paraId="1AFDAC09">
            <w:pPr>
              <w:pStyle w:val="2"/>
              <w:kinsoku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2160" w:type="dxa"/>
          </w:tcPr>
          <w:p w14:paraId="4F69E283">
            <w:pPr>
              <w:pStyle w:val="2"/>
              <w:kinsoku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地点</w:t>
            </w:r>
          </w:p>
        </w:tc>
        <w:tc>
          <w:tcPr>
            <w:tcW w:w="1485" w:type="dxa"/>
          </w:tcPr>
          <w:p w14:paraId="2C559693">
            <w:pPr>
              <w:pStyle w:val="2"/>
              <w:kinsoku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组长</w:t>
            </w:r>
          </w:p>
        </w:tc>
        <w:tc>
          <w:tcPr>
            <w:tcW w:w="3900" w:type="dxa"/>
          </w:tcPr>
          <w:p w14:paraId="111E8E91">
            <w:pPr>
              <w:pStyle w:val="2"/>
              <w:kinsoku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组员</w:t>
            </w:r>
          </w:p>
        </w:tc>
        <w:tc>
          <w:tcPr>
            <w:tcW w:w="1263" w:type="dxa"/>
          </w:tcPr>
          <w:p w14:paraId="141AD5C1">
            <w:pPr>
              <w:pStyle w:val="2"/>
              <w:kinsoku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观察员</w:t>
            </w:r>
          </w:p>
        </w:tc>
      </w:tr>
      <w:tr w14:paraId="516F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</w:tcPr>
          <w:p w14:paraId="3DEADFE9">
            <w:pPr>
              <w:pStyle w:val="2"/>
              <w:kinsoku/>
              <w:spacing w:line="5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第一组</w:t>
            </w:r>
          </w:p>
        </w:tc>
        <w:tc>
          <w:tcPr>
            <w:tcW w:w="3840" w:type="dxa"/>
          </w:tcPr>
          <w:p w14:paraId="6FD6B6E6">
            <w:pPr>
              <w:pStyle w:val="2"/>
              <w:kinsoku/>
              <w:spacing w:line="560" w:lineRule="exact"/>
              <w:jc w:val="both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2160" w:type="dxa"/>
          </w:tcPr>
          <w:p w14:paraId="1AAD8180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化工分校</w:t>
            </w:r>
          </w:p>
        </w:tc>
        <w:tc>
          <w:tcPr>
            <w:tcW w:w="1485" w:type="dxa"/>
          </w:tcPr>
          <w:p w14:paraId="490FC5A8">
            <w:pPr>
              <w:pStyle w:val="2"/>
              <w:kinsoku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吕赟</w:t>
            </w:r>
          </w:p>
        </w:tc>
        <w:tc>
          <w:tcPr>
            <w:tcW w:w="3900" w:type="dxa"/>
          </w:tcPr>
          <w:p w14:paraId="2BD43A8E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2"/>
                <w:szCs w:val="32"/>
                <w:lang w:eastAsia="zh-CN"/>
              </w:rPr>
              <w:t>赵晖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、夏光辉、印志勇</w:t>
            </w:r>
          </w:p>
        </w:tc>
        <w:tc>
          <w:tcPr>
            <w:tcW w:w="1263" w:type="dxa"/>
          </w:tcPr>
          <w:p w14:paraId="038B03E9">
            <w:pPr>
              <w:pStyle w:val="2"/>
              <w:kinsoku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马国云</w:t>
            </w:r>
          </w:p>
        </w:tc>
      </w:tr>
      <w:tr w14:paraId="5679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88" w:type="dxa"/>
          </w:tcPr>
          <w:p w14:paraId="7B855984">
            <w:pPr>
              <w:pStyle w:val="2"/>
              <w:kinsoku/>
              <w:spacing w:line="560" w:lineRule="exact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第二组</w:t>
            </w:r>
          </w:p>
        </w:tc>
        <w:tc>
          <w:tcPr>
            <w:tcW w:w="3840" w:type="dxa"/>
          </w:tcPr>
          <w:p w14:paraId="6BA60D47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—1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2160" w:type="dxa"/>
          </w:tcPr>
          <w:p w14:paraId="7590274E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无锡、兴化</w:t>
            </w:r>
          </w:p>
        </w:tc>
        <w:tc>
          <w:tcPr>
            <w:tcW w:w="1485" w:type="dxa"/>
          </w:tcPr>
          <w:p w14:paraId="060C8924">
            <w:pPr>
              <w:pStyle w:val="2"/>
              <w:kinsoku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沈宏</w:t>
            </w:r>
          </w:p>
        </w:tc>
        <w:tc>
          <w:tcPr>
            <w:tcW w:w="3900" w:type="dxa"/>
          </w:tcPr>
          <w:p w14:paraId="58F4E094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2"/>
                <w:szCs w:val="32"/>
                <w:lang w:eastAsia="zh-CN"/>
              </w:rPr>
              <w:t>赵晖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、王永辉、汪培芬</w:t>
            </w:r>
          </w:p>
        </w:tc>
        <w:tc>
          <w:tcPr>
            <w:tcW w:w="1263" w:type="dxa"/>
          </w:tcPr>
          <w:p w14:paraId="1CEFA719">
            <w:pPr>
              <w:pStyle w:val="2"/>
              <w:kinsoku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刘宏</w:t>
            </w:r>
          </w:p>
        </w:tc>
      </w:tr>
      <w:tr w14:paraId="7AE5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</w:tcPr>
          <w:p w14:paraId="50BC8DD6">
            <w:pPr>
              <w:pStyle w:val="2"/>
              <w:kinsoku/>
              <w:spacing w:line="560" w:lineRule="exact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第三组</w:t>
            </w:r>
          </w:p>
        </w:tc>
        <w:tc>
          <w:tcPr>
            <w:tcW w:w="3840" w:type="dxa"/>
          </w:tcPr>
          <w:p w14:paraId="44F4CB49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—1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2160" w:type="dxa"/>
          </w:tcPr>
          <w:p w14:paraId="25B45E1C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徐州、淮阴区</w:t>
            </w:r>
          </w:p>
        </w:tc>
        <w:tc>
          <w:tcPr>
            <w:tcW w:w="1485" w:type="dxa"/>
          </w:tcPr>
          <w:p w14:paraId="605AC08B">
            <w:pPr>
              <w:pStyle w:val="2"/>
              <w:kinsoku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袁寿荣</w:t>
            </w:r>
          </w:p>
        </w:tc>
        <w:tc>
          <w:tcPr>
            <w:tcW w:w="3900" w:type="dxa"/>
          </w:tcPr>
          <w:p w14:paraId="475354C2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蒋拾金、夏光辉、杨江涛</w:t>
            </w:r>
          </w:p>
        </w:tc>
        <w:tc>
          <w:tcPr>
            <w:tcW w:w="1263" w:type="dxa"/>
          </w:tcPr>
          <w:p w14:paraId="067C93B1">
            <w:pPr>
              <w:pStyle w:val="2"/>
              <w:kinsoku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谷庆</w:t>
            </w:r>
          </w:p>
        </w:tc>
      </w:tr>
      <w:tr w14:paraId="741A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</w:tcPr>
          <w:p w14:paraId="7354698B">
            <w:pPr>
              <w:pStyle w:val="2"/>
              <w:kinsoku/>
              <w:spacing w:line="560" w:lineRule="exact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第四组</w:t>
            </w:r>
          </w:p>
        </w:tc>
        <w:tc>
          <w:tcPr>
            <w:tcW w:w="3840" w:type="dxa"/>
          </w:tcPr>
          <w:p w14:paraId="6C180438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日下午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—1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13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2160" w:type="dxa"/>
          </w:tcPr>
          <w:p w14:paraId="165C044E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连云港、赣榆</w:t>
            </w:r>
          </w:p>
        </w:tc>
        <w:tc>
          <w:tcPr>
            <w:tcW w:w="1485" w:type="dxa"/>
          </w:tcPr>
          <w:p w14:paraId="28CBEFC2">
            <w:pPr>
              <w:pStyle w:val="2"/>
              <w:kinsoku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陈国久</w:t>
            </w:r>
          </w:p>
        </w:tc>
        <w:tc>
          <w:tcPr>
            <w:tcW w:w="3900" w:type="dxa"/>
          </w:tcPr>
          <w:p w14:paraId="71320D24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蒋拾金、王永辉、汪培芬</w:t>
            </w:r>
          </w:p>
        </w:tc>
        <w:tc>
          <w:tcPr>
            <w:tcW w:w="1263" w:type="dxa"/>
          </w:tcPr>
          <w:p w14:paraId="09ABBABE">
            <w:pPr>
              <w:pStyle w:val="2"/>
              <w:kinsoku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陈曦</w:t>
            </w:r>
          </w:p>
        </w:tc>
      </w:tr>
      <w:tr w14:paraId="5AF0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</w:tcPr>
          <w:p w14:paraId="14946E5C">
            <w:pPr>
              <w:pStyle w:val="2"/>
              <w:kinsoku/>
              <w:spacing w:line="560" w:lineRule="exact"/>
              <w:jc w:val="center"/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第五组</w:t>
            </w:r>
          </w:p>
        </w:tc>
        <w:tc>
          <w:tcPr>
            <w:tcW w:w="3840" w:type="dxa"/>
          </w:tcPr>
          <w:p w14:paraId="4F72F519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日下午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—1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2160" w:type="dxa"/>
          </w:tcPr>
          <w:p w14:paraId="3E1434D3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高邮</w:t>
            </w:r>
          </w:p>
        </w:tc>
        <w:tc>
          <w:tcPr>
            <w:tcW w:w="1485" w:type="dxa"/>
          </w:tcPr>
          <w:p w14:paraId="32E1E2A1">
            <w:pPr>
              <w:pStyle w:val="2"/>
              <w:kinsoku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吕赟</w:t>
            </w:r>
          </w:p>
        </w:tc>
        <w:tc>
          <w:tcPr>
            <w:tcW w:w="3900" w:type="dxa"/>
          </w:tcPr>
          <w:p w14:paraId="4077CC6D">
            <w:pPr>
              <w:pStyle w:val="2"/>
              <w:kinsoku/>
              <w:spacing w:line="560" w:lineRule="exact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赵晖、夏光辉、印志勇</w:t>
            </w:r>
          </w:p>
        </w:tc>
        <w:tc>
          <w:tcPr>
            <w:tcW w:w="1263" w:type="dxa"/>
          </w:tcPr>
          <w:p w14:paraId="794E91FC">
            <w:pPr>
              <w:pStyle w:val="2"/>
              <w:kinsoku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马国云</w:t>
            </w:r>
          </w:p>
        </w:tc>
      </w:tr>
    </w:tbl>
    <w:p w14:paraId="08E11451">
      <w:pPr>
        <w:pStyle w:val="2"/>
        <w:kinsoku/>
        <w:spacing w:line="560" w:lineRule="exact"/>
        <w:ind w:firstLine="643" w:firstLineChars="200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第一、二、五组联系人赵晖，联系电话15358159220。</w:t>
      </w:r>
    </w:p>
    <w:p w14:paraId="40EB8EDB">
      <w:pPr>
        <w:pStyle w:val="2"/>
        <w:numPr>
          <w:ilvl w:val="0"/>
          <w:numId w:val="1"/>
        </w:numPr>
        <w:kinsoku/>
        <w:spacing w:line="560" w:lineRule="exact"/>
        <w:ind w:firstLine="1280" w:firstLineChars="4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第三、四组联系人蒋拾金，联系电话13915962319。</w:t>
      </w:r>
    </w:p>
    <w:sectPr>
      <w:footerReference r:id="rId3" w:type="default"/>
      <w:pgSz w:w="16839" w:h="11907" w:orient="landscape"/>
      <w:pgMar w:top="1690" w:right="1431" w:bottom="854" w:left="1262" w:header="0" w:footer="991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9340D">
    <w:pPr>
      <w:spacing w:line="172" w:lineRule="auto"/>
      <w:ind w:left="38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14</w:t>
    </w:r>
    <w:r>
      <w:rPr>
        <w:rFonts w:ascii="宋体" w:hAnsi="宋体" w:eastAsia="宋体" w:cs="宋体"/>
        <w:spacing w:val="-1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6DCB9"/>
    <w:multiLevelType w:val="singleLevel"/>
    <w:tmpl w:val="34D6DCB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YWMxNTA2NTRhZTYyMGEwZGQ2OGZlYTg3Mzk4OTcifQ=="/>
  </w:docVars>
  <w:rsids>
    <w:rsidRoot w:val="00B809DD"/>
    <w:rsid w:val="0029521B"/>
    <w:rsid w:val="003C3642"/>
    <w:rsid w:val="007116C3"/>
    <w:rsid w:val="0074372C"/>
    <w:rsid w:val="007A7D4F"/>
    <w:rsid w:val="008E1A25"/>
    <w:rsid w:val="00A52AED"/>
    <w:rsid w:val="00B178A8"/>
    <w:rsid w:val="00B809DD"/>
    <w:rsid w:val="00D179F1"/>
    <w:rsid w:val="00F022B5"/>
    <w:rsid w:val="00F34913"/>
    <w:rsid w:val="05255421"/>
    <w:rsid w:val="119F4776"/>
    <w:rsid w:val="11BB7C9B"/>
    <w:rsid w:val="1A2608F3"/>
    <w:rsid w:val="1E9646B3"/>
    <w:rsid w:val="1EAD76A1"/>
    <w:rsid w:val="495F30D0"/>
    <w:rsid w:val="4BF1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黑体" w:hAnsi="黑体" w:eastAsia="黑体" w:cs="黑体"/>
      <w:sz w:val="30"/>
      <w:szCs w:val="30"/>
    </w:rPr>
  </w:style>
  <w:style w:type="character" w:customStyle="1" w:styleId="11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8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批注框文本 字符"/>
    <w:basedOn w:val="8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264</Characters>
  <Lines>1</Lines>
  <Paragraphs>1</Paragraphs>
  <TotalTime>49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2024-10-31T07:06:00Z</dcterms:created>
  <dc:creator>吕赟</dc:creator>
  <cp:lastModifiedBy>辉</cp:lastModifiedBy>
  <cp:lastPrinted>2024-10-31T07:35:00Z</cp:lastPrinted>
  <dcterms:modified xsi:type="dcterms:W3CDTF">2024-11-01T02:39:16Z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2024-10-16T20:42:09Z</vt:filetime>
  </property>
  <property fmtid="{D5CDD505-2E9C-101B-9397-08002B2CF9AE}" pid="4" name="KSOProductBuildVer">
    <vt:lpwstr>2052-12.1.0.18608</vt:lpwstr>
  </property>
  <property fmtid="{D5CDD505-2E9C-101B-9397-08002B2CF9AE}" pid="5" name="ICV">
    <vt:lpwstr>D4D4C3318B254F33AEDAB9B5918C2B09_13</vt:lpwstr>
  </property>
</Properties>
</file>