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B54C3" w14:textId="43219CDA" w:rsidR="00C86A85" w:rsidRPr="00007F3C" w:rsidRDefault="00C86A85" w:rsidP="00C86A85">
      <w:pPr>
        <w:rPr>
          <w:rFonts w:ascii="方正黑体_GBK" w:eastAsia="方正黑体_GBK" w:hAnsi="宋体" w:hint="eastAsia"/>
          <w:sz w:val="32"/>
          <w:szCs w:val="32"/>
        </w:rPr>
      </w:pPr>
      <w:r w:rsidRPr="00007F3C">
        <w:rPr>
          <w:rFonts w:ascii="方正黑体_GBK" w:eastAsia="方正黑体_GBK" w:hAnsi="宋体" w:hint="eastAsia"/>
          <w:sz w:val="32"/>
          <w:szCs w:val="32"/>
        </w:rPr>
        <w:t>附表</w:t>
      </w:r>
      <w:r w:rsidR="00007F3C" w:rsidRPr="00007F3C">
        <w:rPr>
          <w:rFonts w:ascii="方正黑体_GBK" w:eastAsia="方正黑体_GBK" w:hAnsi="宋体" w:hint="eastAsia"/>
          <w:sz w:val="32"/>
          <w:szCs w:val="32"/>
        </w:rPr>
        <w:t>3</w:t>
      </w:r>
    </w:p>
    <w:p w14:paraId="430F9EB2" w14:textId="77777777" w:rsidR="00C86A85" w:rsidRPr="00A05ABF" w:rsidRDefault="00A01ACE" w:rsidP="00C86A85">
      <w:pPr>
        <w:adjustRightInd w:val="0"/>
        <w:snapToGrid w:val="0"/>
        <w:spacing w:line="30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国</w:t>
      </w:r>
      <w:r>
        <w:rPr>
          <w:rFonts w:ascii="宋体" w:hAnsi="宋体"/>
          <w:b/>
          <w:sz w:val="32"/>
          <w:szCs w:val="32"/>
        </w:rPr>
        <w:t>家</w:t>
      </w:r>
      <w:r>
        <w:rPr>
          <w:rFonts w:ascii="宋体" w:hAnsi="宋体" w:hint="eastAsia"/>
          <w:b/>
          <w:sz w:val="32"/>
          <w:szCs w:val="32"/>
        </w:rPr>
        <w:t>开放大学江</w:t>
      </w:r>
      <w:r>
        <w:rPr>
          <w:rFonts w:ascii="宋体" w:hAnsi="宋体"/>
          <w:b/>
          <w:sz w:val="32"/>
          <w:szCs w:val="32"/>
        </w:rPr>
        <w:t>苏分部</w:t>
      </w:r>
    </w:p>
    <w:p w14:paraId="4947F50B" w14:textId="77777777" w:rsidR="00C86A85" w:rsidRPr="00A05ABF" w:rsidRDefault="00EB256F" w:rsidP="00C86A85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二○二一</w:t>
      </w:r>
      <w:r>
        <w:rPr>
          <w:rFonts w:ascii="宋体" w:hAnsi="宋体"/>
          <w:b/>
          <w:sz w:val="32"/>
          <w:szCs w:val="32"/>
        </w:rPr>
        <w:t>年</w:t>
      </w:r>
      <w:r>
        <w:rPr>
          <w:rFonts w:ascii="宋体" w:hAnsi="宋体" w:hint="eastAsia"/>
          <w:b/>
          <w:sz w:val="32"/>
          <w:szCs w:val="32"/>
        </w:rPr>
        <w:t>七</w:t>
      </w:r>
      <w:r w:rsidR="00C86A85" w:rsidRPr="00A05ABF">
        <w:rPr>
          <w:rFonts w:ascii="宋体" w:hAnsi="宋体" w:hint="eastAsia"/>
          <w:b/>
          <w:sz w:val="32"/>
          <w:szCs w:val="32"/>
        </w:rPr>
        <w:t>月毕业生专业人数统计表</w:t>
      </w:r>
    </w:p>
    <w:p w14:paraId="689093CA" w14:textId="77777777" w:rsidR="00C86A85" w:rsidRPr="00112F98" w:rsidRDefault="00C86A85" w:rsidP="00C86A85">
      <w:pPr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单位名称（盖章）：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            </w:t>
      </w:r>
      <w:r>
        <w:rPr>
          <w:rFonts w:ascii="楷体_GB2312" w:eastAsia="楷体_GB2312" w:hint="eastAsia"/>
          <w:b/>
          <w:szCs w:val="21"/>
        </w:rPr>
        <w:t xml:space="preserve">   </w:t>
      </w:r>
      <w:r w:rsidRPr="00112F98">
        <w:rPr>
          <w:rFonts w:ascii="楷体_GB2312" w:eastAsia="楷体_GB2312" w:hint="eastAsia"/>
          <w:b/>
          <w:szCs w:val="21"/>
        </w:rPr>
        <w:t>上报人：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  </w:t>
      </w:r>
      <w:r>
        <w:rPr>
          <w:rFonts w:ascii="楷体_GB2312" w:eastAsia="楷体_GB2312" w:hint="eastAsia"/>
          <w:b/>
          <w:szCs w:val="21"/>
        </w:rPr>
        <w:t xml:space="preserve">    </w:t>
      </w:r>
      <w:r w:rsidRPr="00112F98">
        <w:rPr>
          <w:rFonts w:ascii="楷体_GB2312" w:eastAsia="楷体_GB2312" w:hint="eastAsia"/>
          <w:b/>
          <w:szCs w:val="21"/>
        </w:rPr>
        <w:t>上报日期：</w:t>
      </w:r>
      <w:r>
        <w:rPr>
          <w:rFonts w:ascii="楷体_GB2312" w:eastAsia="楷体_GB2312" w:hint="eastAsia"/>
          <w:b/>
          <w:szCs w:val="21"/>
          <w:u w:val="single"/>
        </w:rPr>
        <w:t xml:space="preserve">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"/>
        <w:gridCol w:w="2772"/>
        <w:gridCol w:w="1015"/>
        <w:gridCol w:w="2772"/>
        <w:gridCol w:w="1013"/>
      </w:tblGrid>
      <w:tr w:rsidR="00C86A85" w:rsidRPr="002C066C" w14:paraId="67A8593C" w14:textId="77777777" w:rsidTr="00D42B1B">
        <w:trPr>
          <w:cantSplit/>
          <w:trHeight w:val="488"/>
          <w:jc w:val="center"/>
        </w:trPr>
        <w:tc>
          <w:tcPr>
            <w:tcW w:w="8522" w:type="dxa"/>
            <w:gridSpan w:val="5"/>
            <w:vAlign w:val="center"/>
          </w:tcPr>
          <w:p w14:paraId="0D82A2B3" w14:textId="77777777" w:rsidR="00C86A85" w:rsidRPr="00A05ABF" w:rsidRDefault="00C86A85" w:rsidP="006F7209">
            <w:pPr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毕业人数统计:</w:t>
            </w:r>
          </w:p>
        </w:tc>
      </w:tr>
      <w:tr w:rsidR="00C86A85" w:rsidRPr="002C066C" w14:paraId="650AAE81" w14:textId="77777777" w:rsidTr="00D42B1B">
        <w:trPr>
          <w:cantSplit/>
          <w:jc w:val="center"/>
        </w:trPr>
        <w:tc>
          <w:tcPr>
            <w:tcW w:w="950" w:type="dxa"/>
            <w:vMerge w:val="restart"/>
            <w:vAlign w:val="center"/>
          </w:tcPr>
          <w:p w14:paraId="40743314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序</w:t>
            </w:r>
          </w:p>
          <w:p w14:paraId="44D86FC4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号</w:t>
            </w:r>
          </w:p>
        </w:tc>
        <w:tc>
          <w:tcPr>
            <w:tcW w:w="3787" w:type="dxa"/>
            <w:gridSpan w:val="2"/>
            <w:vAlign w:val="center"/>
          </w:tcPr>
          <w:p w14:paraId="3E448274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开放本科</w:t>
            </w:r>
          </w:p>
        </w:tc>
        <w:tc>
          <w:tcPr>
            <w:tcW w:w="3785" w:type="dxa"/>
            <w:gridSpan w:val="2"/>
            <w:vAlign w:val="center"/>
          </w:tcPr>
          <w:p w14:paraId="654D6438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开放专科</w:t>
            </w:r>
          </w:p>
        </w:tc>
      </w:tr>
      <w:tr w:rsidR="00C86A85" w:rsidRPr="002C066C" w14:paraId="43B03938" w14:textId="77777777" w:rsidTr="00D42B1B">
        <w:trPr>
          <w:cantSplit/>
          <w:jc w:val="center"/>
        </w:trPr>
        <w:tc>
          <w:tcPr>
            <w:tcW w:w="950" w:type="dxa"/>
            <w:vMerge/>
            <w:vAlign w:val="center"/>
          </w:tcPr>
          <w:p w14:paraId="65D575DC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9176172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015" w:type="dxa"/>
            <w:vAlign w:val="center"/>
          </w:tcPr>
          <w:p w14:paraId="21023B2B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2772" w:type="dxa"/>
            <w:vAlign w:val="center"/>
          </w:tcPr>
          <w:p w14:paraId="6DA4918C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专业名称</w:t>
            </w:r>
          </w:p>
        </w:tc>
        <w:tc>
          <w:tcPr>
            <w:tcW w:w="1013" w:type="dxa"/>
            <w:vAlign w:val="center"/>
          </w:tcPr>
          <w:p w14:paraId="5D709926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人数</w:t>
            </w:r>
          </w:p>
        </w:tc>
      </w:tr>
      <w:tr w:rsidR="00C86A85" w14:paraId="06DB7B06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5A900131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2772" w:type="dxa"/>
            <w:vAlign w:val="center"/>
          </w:tcPr>
          <w:p w14:paraId="618AAB8F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1FE48955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1D754970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78F1312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85" w14:paraId="6CA9AC78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2D0B54B8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2772" w:type="dxa"/>
            <w:vAlign w:val="center"/>
          </w:tcPr>
          <w:p w14:paraId="26BDF1E2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5FF5392D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D9F5786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4EDAA43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85" w14:paraId="69ED323B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444A7985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3</w:t>
            </w:r>
          </w:p>
        </w:tc>
        <w:tc>
          <w:tcPr>
            <w:tcW w:w="2772" w:type="dxa"/>
            <w:vAlign w:val="center"/>
          </w:tcPr>
          <w:p w14:paraId="7824BBF4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344B7B46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4EC4FB2E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5E4E9E0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85" w14:paraId="70EC56A5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4BACE503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2772" w:type="dxa"/>
            <w:vAlign w:val="center"/>
          </w:tcPr>
          <w:p w14:paraId="42DA8D4A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556B2A9F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0B4EEE55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E19DAD0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C86A85" w14:paraId="7FDBD8F3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35C4E629" w14:textId="77777777" w:rsidR="00C86A85" w:rsidRPr="00A05ABF" w:rsidRDefault="00C86A85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A05ABF">
              <w:rPr>
                <w:rFonts w:ascii="宋体" w:hAnsi="宋体" w:hint="eastAsia"/>
                <w:b/>
                <w:sz w:val="28"/>
                <w:szCs w:val="28"/>
              </w:rPr>
              <w:t>5</w:t>
            </w:r>
          </w:p>
        </w:tc>
        <w:tc>
          <w:tcPr>
            <w:tcW w:w="2772" w:type="dxa"/>
            <w:vAlign w:val="center"/>
          </w:tcPr>
          <w:p w14:paraId="5DBE943A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73494D09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E1D358C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219C2FA0" w14:textId="77777777" w:rsidR="00C86A85" w:rsidRPr="00A05ABF" w:rsidRDefault="00C86A85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44C0C0DA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301EDB96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6</w:t>
            </w:r>
          </w:p>
        </w:tc>
        <w:tc>
          <w:tcPr>
            <w:tcW w:w="2772" w:type="dxa"/>
            <w:vAlign w:val="center"/>
          </w:tcPr>
          <w:p w14:paraId="2ADAE654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2AC30061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15F2573E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0D099C60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13B4FFD2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31B34AF4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7</w:t>
            </w:r>
          </w:p>
        </w:tc>
        <w:tc>
          <w:tcPr>
            <w:tcW w:w="2772" w:type="dxa"/>
            <w:vAlign w:val="center"/>
          </w:tcPr>
          <w:p w14:paraId="464F51B9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BFF134D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33945CCC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DB8C045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51E46DB7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21C6CC38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8</w:t>
            </w:r>
          </w:p>
        </w:tc>
        <w:tc>
          <w:tcPr>
            <w:tcW w:w="2772" w:type="dxa"/>
            <w:vAlign w:val="center"/>
          </w:tcPr>
          <w:p w14:paraId="62954B45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1475887C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7C01BE88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9F75E2A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3792750C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4351D401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9</w:t>
            </w:r>
          </w:p>
        </w:tc>
        <w:tc>
          <w:tcPr>
            <w:tcW w:w="2772" w:type="dxa"/>
            <w:vAlign w:val="center"/>
          </w:tcPr>
          <w:p w14:paraId="353F11FD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4FA1F8C4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13D15996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616695EC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5C41594B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08A11FEF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10</w:t>
            </w:r>
          </w:p>
        </w:tc>
        <w:tc>
          <w:tcPr>
            <w:tcW w:w="2772" w:type="dxa"/>
            <w:vAlign w:val="center"/>
          </w:tcPr>
          <w:p w14:paraId="2852CDBF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0BABDB87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B1173ED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799398B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05BD06F3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520B7D3E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11</w:t>
            </w:r>
          </w:p>
        </w:tc>
        <w:tc>
          <w:tcPr>
            <w:tcW w:w="2772" w:type="dxa"/>
            <w:vAlign w:val="center"/>
          </w:tcPr>
          <w:p w14:paraId="1DD09C0D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6FF611B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6E3D4676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3FC50E29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7AE4B22E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3FC059C4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12</w:t>
            </w:r>
          </w:p>
        </w:tc>
        <w:tc>
          <w:tcPr>
            <w:tcW w:w="2772" w:type="dxa"/>
            <w:vAlign w:val="center"/>
          </w:tcPr>
          <w:p w14:paraId="5140849A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332BDDF7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34EF144A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2EA2044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5F342F93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32949AFA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13</w:t>
            </w:r>
          </w:p>
        </w:tc>
        <w:tc>
          <w:tcPr>
            <w:tcW w:w="2772" w:type="dxa"/>
            <w:vAlign w:val="center"/>
          </w:tcPr>
          <w:p w14:paraId="0A0A43DD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46DA1CFF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389746D1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E849426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00423738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7011F5F6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14</w:t>
            </w:r>
          </w:p>
        </w:tc>
        <w:tc>
          <w:tcPr>
            <w:tcW w:w="2772" w:type="dxa"/>
            <w:vAlign w:val="center"/>
          </w:tcPr>
          <w:p w14:paraId="7C15DD38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DD49B1C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104F856C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5BE4AA3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04DC01C2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074D1752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15</w:t>
            </w:r>
          </w:p>
        </w:tc>
        <w:tc>
          <w:tcPr>
            <w:tcW w:w="2772" w:type="dxa"/>
            <w:vAlign w:val="center"/>
          </w:tcPr>
          <w:p w14:paraId="33844C34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756C3D92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54830110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40CC9E26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D42B1B" w14:paraId="3ECFD24F" w14:textId="77777777" w:rsidTr="00D42B1B">
        <w:trPr>
          <w:cantSplit/>
          <w:trHeight w:hRule="exact" w:val="567"/>
          <w:jc w:val="center"/>
        </w:trPr>
        <w:tc>
          <w:tcPr>
            <w:tcW w:w="950" w:type="dxa"/>
            <w:vAlign w:val="center"/>
          </w:tcPr>
          <w:p w14:paraId="073C1CD0" w14:textId="77777777" w:rsidR="00D42B1B" w:rsidRPr="00A05ABF" w:rsidRDefault="00D42B1B" w:rsidP="006F7209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16</w:t>
            </w:r>
          </w:p>
        </w:tc>
        <w:tc>
          <w:tcPr>
            <w:tcW w:w="2772" w:type="dxa"/>
            <w:vAlign w:val="center"/>
          </w:tcPr>
          <w:p w14:paraId="282A06EB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5" w:type="dxa"/>
            <w:vAlign w:val="center"/>
          </w:tcPr>
          <w:p w14:paraId="6F58376A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772" w:type="dxa"/>
            <w:vAlign w:val="center"/>
          </w:tcPr>
          <w:p w14:paraId="2652D9BE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37807CB" w14:textId="77777777" w:rsidR="00D42B1B" w:rsidRPr="00A05ABF" w:rsidRDefault="00D42B1B" w:rsidP="006F720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5C3F931" w14:textId="77777777" w:rsidR="00C86A85" w:rsidRDefault="00C86A85" w:rsidP="00C86A85">
      <w:pPr>
        <w:rPr>
          <w:sz w:val="18"/>
        </w:rPr>
      </w:pPr>
      <w:r w:rsidRPr="00303E60">
        <w:rPr>
          <w:rFonts w:hint="eastAsia"/>
          <w:b/>
          <w:sz w:val="18"/>
        </w:rPr>
        <w:t>备注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1</w:t>
      </w:r>
      <w:r>
        <w:rPr>
          <w:rFonts w:hint="eastAsia"/>
          <w:sz w:val="18"/>
        </w:rPr>
        <w:t>、此表需同毕业生</w:t>
      </w:r>
      <w:r w:rsidR="00D42B1B">
        <w:rPr>
          <w:rFonts w:hint="eastAsia"/>
          <w:sz w:val="18"/>
        </w:rPr>
        <w:t>汇总</w:t>
      </w:r>
      <w:r w:rsidR="007953EB">
        <w:rPr>
          <w:rFonts w:hint="eastAsia"/>
          <w:sz w:val="18"/>
        </w:rPr>
        <w:t>表一同上报，</w:t>
      </w:r>
      <w:proofErr w:type="gramStart"/>
      <w:r w:rsidR="007953EB">
        <w:rPr>
          <w:rFonts w:hint="eastAsia"/>
          <w:sz w:val="18"/>
        </w:rPr>
        <w:t>请学</w:t>
      </w:r>
      <w:r w:rsidR="007953EB">
        <w:rPr>
          <w:sz w:val="18"/>
        </w:rPr>
        <w:t>习</w:t>
      </w:r>
      <w:proofErr w:type="gramEnd"/>
      <w:r w:rsidR="007953EB">
        <w:rPr>
          <w:sz w:val="18"/>
        </w:rPr>
        <w:t>中心</w:t>
      </w:r>
      <w:r w:rsidR="006101F7">
        <w:rPr>
          <w:rFonts w:hint="eastAsia"/>
          <w:sz w:val="18"/>
        </w:rPr>
        <w:t>做好本单位的毕业人数统计工作</w:t>
      </w:r>
    </w:p>
    <w:p w14:paraId="0A3B9423" w14:textId="77777777" w:rsidR="00C378FC" w:rsidRDefault="00C86A85" w:rsidP="007953EB">
      <w:pPr>
        <w:ind w:firstLineChars="300" w:firstLine="540"/>
      </w:pPr>
      <w:r>
        <w:rPr>
          <w:rFonts w:hint="eastAsia"/>
          <w:sz w:val="18"/>
        </w:rPr>
        <w:t>2</w:t>
      </w:r>
      <w:r w:rsidR="00D42B1B">
        <w:rPr>
          <w:rFonts w:hint="eastAsia"/>
          <w:sz w:val="18"/>
        </w:rPr>
        <w:t>、开放专科类别</w:t>
      </w:r>
      <w:proofErr w:type="gramStart"/>
      <w:r w:rsidR="00D42B1B">
        <w:rPr>
          <w:rFonts w:hint="eastAsia"/>
          <w:sz w:val="18"/>
        </w:rPr>
        <w:t>含开放</w:t>
      </w:r>
      <w:proofErr w:type="gramEnd"/>
      <w:r w:rsidR="00D42B1B">
        <w:rPr>
          <w:rFonts w:hint="eastAsia"/>
          <w:sz w:val="18"/>
        </w:rPr>
        <w:t>专科</w:t>
      </w:r>
      <w:r w:rsidR="006101F7">
        <w:rPr>
          <w:rFonts w:hint="eastAsia"/>
          <w:sz w:val="18"/>
        </w:rPr>
        <w:t>和“一村一名大学生”专科</w:t>
      </w:r>
    </w:p>
    <w:sectPr w:rsidR="00C37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A85"/>
    <w:rsid w:val="00007F3C"/>
    <w:rsid w:val="00303E60"/>
    <w:rsid w:val="006101F7"/>
    <w:rsid w:val="007953EB"/>
    <w:rsid w:val="00A01ACE"/>
    <w:rsid w:val="00A5400C"/>
    <w:rsid w:val="00AE52D2"/>
    <w:rsid w:val="00C378FC"/>
    <w:rsid w:val="00C86A85"/>
    <w:rsid w:val="00CD1324"/>
    <w:rsid w:val="00D04CF7"/>
    <w:rsid w:val="00D42B1B"/>
    <w:rsid w:val="00D449E9"/>
    <w:rsid w:val="00EB256F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D4CA6"/>
  <w15:docId w15:val="{BFE28571-7719-4905-BCDA-EFB745EA2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A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278</Characters>
  <Application>Microsoft Office Word</Application>
  <DocSecurity>0</DocSecurity>
  <Lines>2</Lines>
  <Paragraphs>1</Paragraphs>
  <ScaleCrop>false</ScaleCrop>
  <Company>HP Inc.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rly</dc:creator>
  <cp:lastModifiedBy>祁维</cp:lastModifiedBy>
  <cp:revision>15</cp:revision>
  <dcterms:created xsi:type="dcterms:W3CDTF">2020-04-16T02:00:00Z</dcterms:created>
  <dcterms:modified xsi:type="dcterms:W3CDTF">2021-09-08T07:53:00Z</dcterms:modified>
</cp:coreProperties>
</file>