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附件</w:t>
      </w:r>
      <w:r>
        <w:rPr>
          <w:rFonts w:ascii="Times New Roman" w:eastAsia="仿宋_GB2312" w:hAnsi="Times New Roman" w:hint="eastAsia"/>
          <w:sz w:val="30"/>
          <w:szCs w:val="30"/>
          <w:lang w:bidi="ar"/>
        </w:rPr>
        <w:t>4</w:t>
      </w:r>
      <w:r>
        <w:rPr>
          <w:rFonts w:ascii="Times New Roman" w:eastAsia="仿宋_GB2312" w:hAnsi="Times New Roman"/>
          <w:sz w:val="30"/>
          <w:szCs w:val="30"/>
          <w:lang w:bidi="ar"/>
        </w:rPr>
        <w:t>：</w:t>
      </w:r>
    </w:p>
    <w:p w:rsidR="00E64964" w:rsidRDefault="00E64964" w:rsidP="00E64964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2018</w:t>
      </w:r>
      <w:r>
        <w:rPr>
          <w:rFonts w:ascii="Times New Roman" w:eastAsia="仿宋_GB2312" w:hAnsi="Times New Roman"/>
          <w:sz w:val="30"/>
          <w:szCs w:val="30"/>
          <w:lang w:bidi="ar"/>
        </w:rPr>
        <w:t>年综合教学检查自检报告体例</w:t>
      </w:r>
    </w:p>
    <w:p w:rsidR="00E64964" w:rsidRDefault="00E64964" w:rsidP="00E64964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</w:p>
    <w:p w:rsidR="00E64964" w:rsidRP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一、教学检查组织实施情况</w:t>
      </w:r>
    </w:p>
    <w:p w:rsidR="00E64964" w:rsidRPr="00E64964" w:rsidRDefault="00E64964" w:rsidP="00E64964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包括此次教学检查的方案制定、自检组织机构、自检工作步骤等的情况。</w:t>
      </w:r>
    </w:p>
    <w:p w:rsidR="00E64964" w:rsidRP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二、自检结果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（一）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2017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年教学检查发现问题的整改情况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1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．</w:t>
      </w:r>
      <w:r w:rsidRPr="00E64964">
        <w:rPr>
          <w:rFonts w:ascii="Times New Roman" w:eastAsia="仿宋" w:hAnsi="Times New Roman" w:hint="eastAsia"/>
          <w:sz w:val="30"/>
          <w:szCs w:val="30"/>
          <w:lang w:bidi="ar"/>
        </w:rPr>
        <w:t>本单位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自检发现问题整改情况；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2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．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在教学检查情况通报中提出问题整改情况；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3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．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实地抽查专家组发现问题整改情况。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（二）教学组织与落实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1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．实践教学环节落实情况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；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2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．</w:t>
      </w:r>
      <w:proofErr w:type="gramStart"/>
      <w:r w:rsidRPr="00E64964">
        <w:rPr>
          <w:rFonts w:ascii="Times New Roman" w:eastAsia="仿宋_GB2312" w:hAnsi="Times New Roman"/>
          <w:sz w:val="30"/>
          <w:szCs w:val="30"/>
          <w:lang w:bidi="ar"/>
        </w:rPr>
        <w:t>六网融通</w:t>
      </w:r>
      <w:proofErr w:type="gramEnd"/>
      <w:r w:rsidRPr="00E64964">
        <w:rPr>
          <w:rFonts w:ascii="Times New Roman" w:eastAsia="仿宋_GB2312" w:hAnsi="Times New Roman"/>
          <w:sz w:val="30"/>
          <w:szCs w:val="30"/>
          <w:lang w:bidi="ar"/>
        </w:rPr>
        <w:t>人才培养模式应用情况及推广措施。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（三）教学管理与考核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" w:hAnsi="Times New Roman" w:hint="eastAsia"/>
          <w:sz w:val="30"/>
          <w:szCs w:val="30"/>
          <w:lang w:bidi="ar"/>
        </w:rPr>
        <w:t>1</w:t>
      </w:r>
      <w:r w:rsidR="00984B67" w:rsidRPr="00984B67">
        <w:rPr>
          <w:rFonts w:ascii="Times New Roman" w:eastAsia="仿宋" w:hAnsi="Times New Roman" w:hint="eastAsia"/>
          <w:sz w:val="30"/>
          <w:szCs w:val="30"/>
          <w:lang w:bidi="ar"/>
        </w:rPr>
        <w:t>．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教学管理相关数据分析应用情况</w:t>
      </w:r>
      <w:r w:rsidRPr="00E64964">
        <w:rPr>
          <w:rFonts w:ascii="Times New Roman" w:eastAsia="仿宋" w:hAnsi="Times New Roman" w:hint="eastAsia"/>
          <w:sz w:val="30"/>
          <w:szCs w:val="30"/>
          <w:lang w:bidi="ar"/>
        </w:rPr>
        <w:t>；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" w:hAnsi="Times New Roman" w:hint="eastAsia"/>
          <w:sz w:val="30"/>
          <w:szCs w:val="30"/>
          <w:lang w:bidi="ar"/>
        </w:rPr>
        <w:t>2</w:t>
      </w:r>
      <w:r w:rsidRPr="00E64964">
        <w:rPr>
          <w:rFonts w:ascii="Times New Roman" w:eastAsia="仿宋" w:hAnsi="Times New Roman" w:hint="eastAsia"/>
          <w:sz w:val="30"/>
          <w:szCs w:val="30"/>
          <w:lang w:bidi="ar"/>
        </w:rPr>
        <w:t>．学习中心设置与管理情况。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（四）资源配置与应用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1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．共享专业课程新建规划和课程学习资源更新规划的制定及落实情况；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2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．文字教材、视频教材的使用情况。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  <w:lang w:bidi="ar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（五）网上教学组织与落实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1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．网上教学基本情况，学习网组织和落实情况；</w:t>
      </w:r>
    </w:p>
    <w:p w:rsidR="00E64964" w:rsidRPr="00E64964" w:rsidRDefault="00E64964" w:rsidP="00E64964">
      <w:pPr>
        <w:spacing w:line="540" w:lineRule="exact"/>
        <w:ind w:left="180" w:firstLine="420"/>
        <w:rPr>
          <w:rFonts w:ascii="Times New Roman" w:eastAsia="仿宋" w:hAnsi="Times New Roman"/>
          <w:sz w:val="30"/>
          <w:szCs w:val="30"/>
          <w:lang w:bidi="ar"/>
        </w:rPr>
      </w:pPr>
      <w:r w:rsidRPr="00E64964">
        <w:rPr>
          <w:rFonts w:ascii="Times New Roman" w:eastAsia="仿宋" w:hAnsi="Times New Roman"/>
          <w:sz w:val="30"/>
          <w:szCs w:val="30"/>
          <w:lang w:bidi="ar"/>
        </w:rPr>
        <w:t>2</w:t>
      </w:r>
      <w:r w:rsidR="00984B67" w:rsidRPr="00E64964">
        <w:rPr>
          <w:rFonts w:ascii="Times New Roman" w:eastAsia="仿宋" w:hAnsi="Times New Roman"/>
          <w:sz w:val="30"/>
          <w:szCs w:val="30"/>
          <w:lang w:bidi="ar"/>
        </w:rPr>
        <w:t>．</w:t>
      </w:r>
      <w:r w:rsidRPr="00E64964">
        <w:rPr>
          <w:rFonts w:ascii="Times New Roman" w:eastAsia="仿宋" w:hAnsi="Times New Roman"/>
          <w:sz w:val="30"/>
          <w:szCs w:val="30"/>
          <w:lang w:bidi="ar"/>
        </w:rPr>
        <w:t>网络教学工作相关制度建设情况和网络教学团队工作推进情况。</w:t>
      </w:r>
      <w:bookmarkStart w:id="0" w:name="_GoBack"/>
      <w:bookmarkEnd w:id="0"/>
    </w:p>
    <w:p w:rsidR="00E64964" w:rsidRP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lastRenderedPageBreak/>
        <w:t>三、经验及问题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对照检查内容总结工作经验。</w:t>
      </w:r>
    </w:p>
    <w:p w:rsidR="00E64964" w:rsidRPr="00E64964" w:rsidRDefault="00E64964" w:rsidP="00E6496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梳理存在的问题与不足，分析问题背后的原因，并说明针对问题拟采取的整改措施。</w:t>
      </w:r>
    </w:p>
    <w:p w:rsidR="00E64964" w:rsidRP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四、意见与建议</w:t>
      </w:r>
    </w:p>
    <w:p w:rsidR="00E64964" w:rsidRPr="00E64964" w:rsidRDefault="00E64964" w:rsidP="00E64964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>对进一步深化教育教学改革，提升人才培养质量，共同推进国家开放大学建设和发展的意见、建议。</w:t>
      </w:r>
    </w:p>
    <w:p w:rsidR="00E64964" w:rsidRPr="00E64964" w:rsidRDefault="00E64964" w:rsidP="00E64964">
      <w:pPr>
        <w:spacing w:line="5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E64964">
        <w:rPr>
          <w:rFonts w:ascii="Times New Roman" w:eastAsia="仿宋_GB2312" w:hAnsi="Times New Roman"/>
          <w:sz w:val="30"/>
          <w:szCs w:val="30"/>
          <w:lang w:bidi="ar"/>
        </w:rPr>
        <w:t xml:space="preserve">    </w:t>
      </w:r>
      <w:proofErr w:type="gramStart"/>
      <w:r w:rsidRPr="00E64964">
        <w:rPr>
          <w:rFonts w:ascii="Times New Roman" w:eastAsia="仿宋_GB2312" w:hAnsi="Times New Roman"/>
          <w:sz w:val="30"/>
          <w:szCs w:val="30"/>
          <w:lang w:bidi="ar"/>
        </w:rPr>
        <w:t>建议自</w:t>
      </w:r>
      <w:proofErr w:type="gramEnd"/>
      <w:r w:rsidRPr="00E64964">
        <w:rPr>
          <w:rFonts w:ascii="Times New Roman" w:eastAsia="仿宋_GB2312" w:hAnsi="Times New Roman"/>
          <w:sz w:val="30"/>
          <w:szCs w:val="30"/>
          <w:lang w:bidi="ar"/>
        </w:rPr>
        <w:t>检报告全文字数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8000</w:t>
      </w:r>
      <w:r w:rsidRPr="00E64964">
        <w:rPr>
          <w:rFonts w:ascii="Times New Roman" w:eastAsia="仿宋_GB2312" w:hAnsi="Times New Roman"/>
          <w:sz w:val="30"/>
          <w:szCs w:val="30"/>
          <w:lang w:bidi="ar"/>
        </w:rPr>
        <w:t>字左右。</w:t>
      </w:r>
    </w:p>
    <w:p w:rsidR="00691C1E" w:rsidRDefault="00691C1E" w:rsidP="00E64964"/>
    <w:sectPr w:rsidR="0069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7C" w:rsidRDefault="00276E7C" w:rsidP="00E64964">
      <w:r>
        <w:separator/>
      </w:r>
    </w:p>
  </w:endnote>
  <w:endnote w:type="continuationSeparator" w:id="0">
    <w:p w:rsidR="00276E7C" w:rsidRDefault="00276E7C" w:rsidP="00E6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7C" w:rsidRDefault="00276E7C" w:rsidP="00E64964">
      <w:r>
        <w:separator/>
      </w:r>
    </w:p>
  </w:footnote>
  <w:footnote w:type="continuationSeparator" w:id="0">
    <w:p w:rsidR="00276E7C" w:rsidRDefault="00276E7C" w:rsidP="00E6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EA"/>
    <w:rsid w:val="00276E7C"/>
    <w:rsid w:val="00615EF8"/>
    <w:rsid w:val="00691C1E"/>
    <w:rsid w:val="00706F32"/>
    <w:rsid w:val="008574EA"/>
    <w:rsid w:val="00984B67"/>
    <w:rsid w:val="00E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964"/>
    <w:rPr>
      <w:sz w:val="18"/>
      <w:szCs w:val="18"/>
    </w:rPr>
  </w:style>
  <w:style w:type="paragraph" w:customStyle="1" w:styleId="CharCharCharChar">
    <w:name w:val="Char Char Char Char"/>
    <w:basedOn w:val="a"/>
    <w:rsid w:val="00E64964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964"/>
    <w:rPr>
      <w:sz w:val="18"/>
      <w:szCs w:val="18"/>
    </w:rPr>
  </w:style>
  <w:style w:type="paragraph" w:customStyle="1" w:styleId="CharCharCharChar">
    <w:name w:val="Char Char Char Char"/>
    <w:basedOn w:val="a"/>
    <w:rsid w:val="00E64964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</dc:creator>
  <cp:keywords/>
  <dc:description/>
  <cp:lastModifiedBy>马庆兵</cp:lastModifiedBy>
  <cp:revision>3</cp:revision>
  <dcterms:created xsi:type="dcterms:W3CDTF">2018-09-06T03:07:00Z</dcterms:created>
  <dcterms:modified xsi:type="dcterms:W3CDTF">2018-09-06T04:59:00Z</dcterms:modified>
</cp:coreProperties>
</file>