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8140">
      <w:pPr>
        <w:widowControl/>
        <w:rPr>
          <w:rFonts w:ascii="黑体" w:hAnsi="黑体" w:eastAsia="黑体" w:cs="黑体"/>
          <w:bCs/>
          <w:kern w:val="0"/>
          <w:sz w:val="32"/>
          <w:szCs w:val="32"/>
        </w:rPr>
      </w:pPr>
      <w:r>
        <w:rPr>
          <w:rFonts w:hint="eastAsia" w:ascii="黑体" w:hAnsi="黑体" w:eastAsia="黑体" w:cs="黑体"/>
          <w:bCs/>
          <w:kern w:val="0"/>
          <w:sz w:val="32"/>
          <w:szCs w:val="32"/>
        </w:rPr>
        <w:t>附件</w:t>
      </w:r>
      <w:r>
        <w:rPr>
          <w:rFonts w:ascii="黑体" w:hAnsi="黑体" w:eastAsia="黑体" w:cs="黑体"/>
          <w:bCs/>
          <w:kern w:val="0"/>
          <w:sz w:val="32"/>
          <w:szCs w:val="32"/>
        </w:rPr>
        <w:t>1</w:t>
      </w:r>
    </w:p>
    <w:p w14:paraId="7F1AE774">
      <w:pPr>
        <w:widowControl/>
        <w:autoSpaceDE w:val="0"/>
        <w:autoSpaceDN w:val="0"/>
        <w:spacing w:line="540" w:lineRule="exact"/>
        <w:ind w:firstLine="641"/>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家庭教育案例推荐作品汇总表</w:t>
      </w:r>
    </w:p>
    <w:p w14:paraId="62229CAE">
      <w:pPr>
        <w:widowControl/>
        <w:autoSpaceDE w:val="0"/>
        <w:autoSpaceDN w:val="0"/>
        <w:spacing w:line="5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rPr>
        <w:t xml:space="preserve">名称：      </w:t>
      </w:r>
      <w:bookmarkStart w:id="2" w:name="_GoBack"/>
      <w:bookmarkEnd w:id="2"/>
      <w:r>
        <w:rPr>
          <w:rFonts w:hint="eastAsia" w:ascii="仿宋_GB2312" w:hAnsi="仿宋_GB2312" w:eastAsia="仿宋_GB2312" w:cs="仿宋_GB2312"/>
          <w:sz w:val="24"/>
          <w:szCs w:val="24"/>
        </w:rPr>
        <w:t xml:space="preserve">                 联系人姓名：              联系人手机号：                      单位公章：</w:t>
      </w:r>
    </w:p>
    <w:tbl>
      <w:tblPr>
        <w:tblStyle w:val="8"/>
        <w:tblW w:w="13415" w:type="dxa"/>
        <w:tblInd w:w="0" w:type="dxa"/>
        <w:tblLayout w:type="fixed"/>
        <w:tblCellMar>
          <w:top w:w="0" w:type="dxa"/>
          <w:left w:w="0" w:type="dxa"/>
          <w:bottom w:w="0" w:type="dxa"/>
          <w:right w:w="0" w:type="dxa"/>
        </w:tblCellMar>
      </w:tblPr>
      <w:tblGrid>
        <w:gridCol w:w="541"/>
        <w:gridCol w:w="918"/>
        <w:gridCol w:w="928"/>
        <w:gridCol w:w="1419"/>
        <w:gridCol w:w="714"/>
        <w:gridCol w:w="715"/>
        <w:gridCol w:w="1328"/>
        <w:gridCol w:w="800"/>
        <w:gridCol w:w="757"/>
        <w:gridCol w:w="878"/>
        <w:gridCol w:w="2394"/>
        <w:gridCol w:w="2023"/>
      </w:tblGrid>
      <w:tr w14:paraId="116E5283">
        <w:tblPrEx>
          <w:tblCellMar>
            <w:top w:w="0" w:type="dxa"/>
            <w:left w:w="0" w:type="dxa"/>
            <w:bottom w:w="0" w:type="dxa"/>
            <w:right w:w="0" w:type="dxa"/>
          </w:tblCellMar>
        </w:tblPrEx>
        <w:trPr>
          <w:trHeight w:val="2076" w:hRule="atLeas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0D9639D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918" w:type="dxa"/>
            <w:tcBorders>
              <w:top w:val="single" w:color="auto" w:sz="4" w:space="0"/>
              <w:left w:val="nil"/>
              <w:bottom w:val="single" w:color="auto" w:sz="4" w:space="0"/>
              <w:right w:val="single" w:color="auto" w:sz="4" w:space="0"/>
            </w:tcBorders>
            <w:shd w:val="clear" w:color="auto" w:fill="auto"/>
            <w:vAlign w:val="center"/>
          </w:tcPr>
          <w:p w14:paraId="3F559C38">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928" w:type="dxa"/>
            <w:tcBorders>
              <w:top w:val="single" w:color="auto" w:sz="4" w:space="0"/>
              <w:left w:val="nil"/>
              <w:bottom w:val="single" w:color="auto" w:sz="4" w:space="0"/>
              <w:right w:val="single" w:color="auto" w:sz="4" w:space="0"/>
            </w:tcBorders>
            <w:shd w:val="clear" w:color="auto" w:fill="auto"/>
            <w:vAlign w:val="center"/>
          </w:tcPr>
          <w:p w14:paraId="12A6B52F">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w:t>
            </w:r>
          </w:p>
          <w:p w14:paraId="30292BC8">
            <w:pPr>
              <w:widowControl/>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“教师”/“学生”</w:t>
            </w:r>
          </w:p>
        </w:tc>
        <w:tc>
          <w:tcPr>
            <w:tcW w:w="1419" w:type="dxa"/>
            <w:tcBorders>
              <w:top w:val="single" w:color="auto" w:sz="4" w:space="0"/>
              <w:left w:val="nil"/>
              <w:bottom w:val="single" w:color="auto" w:sz="4" w:space="0"/>
              <w:right w:val="single" w:color="auto" w:sz="4" w:space="0"/>
            </w:tcBorders>
            <w:shd w:val="clear" w:color="auto" w:fill="auto"/>
            <w:vAlign w:val="center"/>
          </w:tcPr>
          <w:p w14:paraId="69B20EAD">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学号</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（仅学生填写）</w:t>
            </w:r>
          </w:p>
        </w:tc>
        <w:tc>
          <w:tcPr>
            <w:tcW w:w="714" w:type="dxa"/>
            <w:tcBorders>
              <w:top w:val="single" w:color="auto" w:sz="4" w:space="0"/>
              <w:left w:val="nil"/>
              <w:bottom w:val="single" w:color="auto" w:sz="4" w:space="0"/>
              <w:right w:val="single" w:color="auto" w:sz="4" w:space="0"/>
            </w:tcBorders>
            <w:shd w:val="clear" w:color="auto" w:fill="auto"/>
            <w:vAlign w:val="center"/>
          </w:tcPr>
          <w:p w14:paraId="3763039A">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715" w:type="dxa"/>
            <w:tcBorders>
              <w:top w:val="single" w:color="auto" w:sz="4" w:space="0"/>
              <w:left w:val="nil"/>
              <w:bottom w:val="single" w:color="auto" w:sz="4" w:space="0"/>
              <w:right w:val="single" w:color="auto" w:sz="4" w:space="0"/>
            </w:tcBorders>
            <w:shd w:val="clear" w:color="auto" w:fill="auto"/>
            <w:noWrap/>
            <w:vAlign w:val="center"/>
          </w:tcPr>
          <w:p w14:paraId="22D1FE5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年月</w:t>
            </w:r>
          </w:p>
        </w:tc>
        <w:tc>
          <w:tcPr>
            <w:tcW w:w="1328" w:type="dxa"/>
            <w:tcBorders>
              <w:top w:val="single" w:color="auto" w:sz="4" w:space="0"/>
              <w:left w:val="nil"/>
              <w:bottom w:val="single" w:color="auto" w:sz="4" w:space="0"/>
              <w:right w:val="single" w:color="auto" w:sz="4" w:space="0"/>
            </w:tcBorders>
            <w:shd w:val="clear" w:color="auto" w:fill="auto"/>
            <w:vAlign w:val="center"/>
          </w:tcPr>
          <w:p w14:paraId="47CBD948">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所在学院/</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学习中心</w:t>
            </w:r>
          </w:p>
        </w:tc>
        <w:tc>
          <w:tcPr>
            <w:tcW w:w="800" w:type="dxa"/>
            <w:tcBorders>
              <w:top w:val="single" w:color="auto" w:sz="4" w:space="0"/>
              <w:left w:val="nil"/>
              <w:bottom w:val="single" w:color="auto" w:sz="4" w:space="0"/>
              <w:right w:val="single" w:color="auto" w:sz="4" w:space="0"/>
            </w:tcBorders>
            <w:shd w:val="clear" w:color="auto" w:fill="auto"/>
            <w:vAlign w:val="center"/>
          </w:tcPr>
          <w:p w14:paraId="02FC8AF3">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所学</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专业</w:t>
            </w:r>
          </w:p>
        </w:tc>
        <w:tc>
          <w:tcPr>
            <w:tcW w:w="757" w:type="dxa"/>
            <w:tcBorders>
              <w:top w:val="single" w:color="auto" w:sz="4" w:space="0"/>
              <w:left w:val="nil"/>
              <w:bottom w:val="single" w:color="auto" w:sz="4" w:space="0"/>
              <w:right w:val="single" w:color="auto" w:sz="4" w:space="0"/>
            </w:tcBorders>
            <w:shd w:val="clear" w:color="auto" w:fill="auto"/>
            <w:vAlign w:val="center"/>
          </w:tcPr>
          <w:p w14:paraId="059D41E9">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层次</w:t>
            </w:r>
          </w:p>
        </w:tc>
        <w:tc>
          <w:tcPr>
            <w:tcW w:w="878" w:type="dxa"/>
            <w:tcBorders>
              <w:top w:val="single" w:color="auto" w:sz="4" w:space="0"/>
              <w:left w:val="nil"/>
              <w:bottom w:val="single" w:color="auto" w:sz="4" w:space="0"/>
              <w:right w:val="single" w:color="auto" w:sz="4" w:space="0"/>
            </w:tcBorders>
            <w:shd w:val="clear" w:color="auto" w:fill="auto"/>
            <w:vAlign w:val="center"/>
          </w:tcPr>
          <w:p w14:paraId="11A50FDF">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作品</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主题</w:t>
            </w:r>
          </w:p>
        </w:tc>
        <w:tc>
          <w:tcPr>
            <w:tcW w:w="2394" w:type="dxa"/>
            <w:tcBorders>
              <w:top w:val="single" w:color="auto" w:sz="4" w:space="0"/>
              <w:left w:val="nil"/>
              <w:bottom w:val="single" w:color="auto" w:sz="4" w:space="0"/>
              <w:right w:val="single" w:color="auto" w:sz="4" w:space="0"/>
            </w:tcBorders>
            <w:shd w:val="clear" w:color="auto" w:fill="auto"/>
            <w:vAlign w:val="center"/>
          </w:tcPr>
          <w:p w14:paraId="14726083">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作品名称</w:t>
            </w:r>
          </w:p>
        </w:tc>
        <w:tc>
          <w:tcPr>
            <w:tcW w:w="2023" w:type="dxa"/>
            <w:tcBorders>
              <w:top w:val="single" w:color="auto" w:sz="4" w:space="0"/>
              <w:left w:val="nil"/>
              <w:bottom w:val="single" w:color="auto" w:sz="4" w:space="0"/>
              <w:right w:val="single" w:color="auto" w:sz="4" w:space="0"/>
            </w:tcBorders>
            <w:shd w:val="clear" w:color="auto" w:fill="auto"/>
            <w:vAlign w:val="center"/>
          </w:tcPr>
          <w:p w14:paraId="1641796C">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指导教师</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（仅学生填写，不超2名）</w:t>
            </w:r>
          </w:p>
        </w:tc>
      </w:tr>
      <w:tr w14:paraId="471AA78A">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BDD5">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A7AD">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A4AAB">
            <w:pPr>
              <w:widowControl/>
              <w:jc w:val="left"/>
              <w:rPr>
                <w:rFonts w:ascii="等线" w:hAnsi="等线" w:eastAsia="等线" w:cs="宋体"/>
                <w:color w:val="000000"/>
                <w:spacing w:val="-4"/>
                <w:w w:val="95"/>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3EA41">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5CF6">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955DF">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176EA">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C238D">
            <w:pPr>
              <w:widowControl/>
              <w:jc w:val="left"/>
              <w:rPr>
                <w:rFonts w:ascii="等线" w:hAnsi="等线" w:eastAsia="等线" w:cs="宋体"/>
                <w:color w:val="000000"/>
                <w:spacing w:val="-4"/>
                <w:w w:val="95"/>
                <w:kern w:val="0"/>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5AA58">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8398F">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E5F2">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48F9F">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r>
      <w:tr w14:paraId="61A93939">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B1C7F">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AC373">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38B96">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3324A">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FF46B">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7AF69">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580A7">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E0F94">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3819A">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DF18C">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02D9">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70005">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r>
      <w:tr w14:paraId="4996EDF2">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37422">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10845">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6547">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DBDF1">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77DA9">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11220">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C5C91">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30510">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0408D">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682CD">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1518">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F49C8">
            <w:pPr>
              <w:widowControl/>
              <w:jc w:val="left"/>
              <w:rPr>
                <w:rFonts w:ascii="等线" w:hAnsi="等线" w:eastAsia="等线" w:cs="宋体"/>
                <w:color w:val="000000"/>
                <w:spacing w:val="-4"/>
                <w:w w:val="95"/>
                <w:kern w:val="0"/>
                <w:szCs w:val="21"/>
              </w:rPr>
            </w:pPr>
            <w:r>
              <w:rPr>
                <w:rFonts w:hint="eastAsia" w:ascii="等线" w:hAnsi="等线" w:eastAsia="等线" w:cs="宋体"/>
                <w:color w:val="000000"/>
                <w:spacing w:val="-4"/>
                <w:w w:val="95"/>
                <w:kern w:val="0"/>
                <w:szCs w:val="21"/>
              </w:rPr>
              <w:t>　</w:t>
            </w:r>
          </w:p>
        </w:tc>
      </w:tr>
      <w:tr w14:paraId="5076BB93">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DE5C0">
            <w:pPr>
              <w:widowControl/>
              <w:jc w:val="left"/>
              <w:rPr>
                <w:rFonts w:ascii="等线" w:hAnsi="等线" w:eastAsia="等线" w:cs="宋体"/>
                <w:color w:val="000000"/>
                <w:spacing w:val="-4"/>
                <w:w w:val="95"/>
                <w:kern w:val="0"/>
                <w:szCs w:val="21"/>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4C52F">
            <w:pPr>
              <w:widowControl/>
              <w:jc w:val="left"/>
              <w:rPr>
                <w:rFonts w:ascii="等线" w:hAnsi="等线" w:eastAsia="等线" w:cs="宋体"/>
                <w:color w:val="000000"/>
                <w:spacing w:val="-4"/>
                <w:w w:val="95"/>
                <w:kern w:val="0"/>
                <w:szCs w:val="21"/>
              </w:rPr>
            </w:pP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49753">
            <w:pPr>
              <w:widowControl/>
              <w:jc w:val="left"/>
              <w:rPr>
                <w:rFonts w:ascii="等线" w:hAnsi="等线" w:eastAsia="等线" w:cs="宋体"/>
                <w:color w:val="000000"/>
                <w:spacing w:val="-4"/>
                <w:w w:val="95"/>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88176">
            <w:pPr>
              <w:widowControl/>
              <w:jc w:val="left"/>
              <w:rPr>
                <w:rFonts w:ascii="等线" w:hAnsi="等线" w:eastAsia="等线" w:cs="宋体"/>
                <w:color w:val="000000"/>
                <w:spacing w:val="-4"/>
                <w:w w:val="95"/>
                <w:kern w:val="0"/>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42B00">
            <w:pPr>
              <w:widowControl/>
              <w:jc w:val="left"/>
              <w:rPr>
                <w:rFonts w:ascii="等线" w:hAnsi="等线" w:eastAsia="等线" w:cs="宋体"/>
                <w:color w:val="000000"/>
                <w:spacing w:val="-4"/>
                <w:w w:val="95"/>
                <w:kern w:val="0"/>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31CE6">
            <w:pPr>
              <w:widowControl/>
              <w:jc w:val="left"/>
              <w:rPr>
                <w:rFonts w:ascii="等线" w:hAnsi="等线" w:eastAsia="等线" w:cs="宋体"/>
                <w:color w:val="000000"/>
                <w:spacing w:val="-4"/>
                <w:w w:val="95"/>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6BB22">
            <w:pPr>
              <w:widowControl/>
              <w:jc w:val="left"/>
              <w:rPr>
                <w:rFonts w:ascii="等线" w:hAnsi="等线" w:eastAsia="等线" w:cs="宋体"/>
                <w:color w:val="000000"/>
                <w:spacing w:val="-4"/>
                <w:w w:val="95"/>
                <w:kern w:val="0"/>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781F2">
            <w:pPr>
              <w:widowControl/>
              <w:jc w:val="left"/>
              <w:rPr>
                <w:rFonts w:ascii="等线" w:hAnsi="等线" w:eastAsia="等线" w:cs="宋体"/>
                <w:color w:val="000000"/>
                <w:spacing w:val="-4"/>
                <w:w w:val="95"/>
                <w:kern w:val="0"/>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DE841">
            <w:pPr>
              <w:widowControl/>
              <w:jc w:val="left"/>
              <w:rPr>
                <w:rFonts w:ascii="等线" w:hAnsi="等线" w:eastAsia="等线" w:cs="宋体"/>
                <w:color w:val="000000"/>
                <w:spacing w:val="-4"/>
                <w:w w:val="95"/>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4C349">
            <w:pPr>
              <w:widowControl/>
              <w:jc w:val="left"/>
              <w:rPr>
                <w:rFonts w:ascii="等线" w:hAnsi="等线" w:eastAsia="等线" w:cs="宋体"/>
                <w:color w:val="000000"/>
                <w:spacing w:val="-4"/>
                <w:w w:val="95"/>
                <w:kern w:val="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B6ED4">
            <w:pPr>
              <w:widowControl/>
              <w:jc w:val="left"/>
              <w:rPr>
                <w:rFonts w:ascii="等线" w:hAnsi="等线" w:eastAsia="等线" w:cs="宋体"/>
                <w:color w:val="000000"/>
                <w:spacing w:val="-4"/>
                <w:w w:val="95"/>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25436">
            <w:pPr>
              <w:widowControl/>
              <w:jc w:val="left"/>
              <w:rPr>
                <w:rFonts w:ascii="等线" w:hAnsi="等线" w:eastAsia="等线" w:cs="宋体"/>
                <w:color w:val="000000"/>
                <w:spacing w:val="-4"/>
                <w:w w:val="95"/>
                <w:kern w:val="0"/>
                <w:szCs w:val="21"/>
              </w:rPr>
            </w:pPr>
          </w:p>
        </w:tc>
      </w:tr>
      <w:tr w14:paraId="29AE9C1D">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BAA14">
            <w:pPr>
              <w:widowControl/>
              <w:jc w:val="left"/>
              <w:rPr>
                <w:rFonts w:ascii="等线" w:hAnsi="等线" w:eastAsia="等线" w:cs="宋体"/>
                <w:color w:val="000000"/>
                <w:spacing w:val="-4"/>
                <w:w w:val="95"/>
                <w:kern w:val="0"/>
                <w:szCs w:val="21"/>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BC7C">
            <w:pPr>
              <w:widowControl/>
              <w:jc w:val="left"/>
              <w:rPr>
                <w:rFonts w:ascii="等线" w:hAnsi="等线" w:eastAsia="等线" w:cs="宋体"/>
                <w:color w:val="000000"/>
                <w:spacing w:val="-4"/>
                <w:w w:val="95"/>
                <w:kern w:val="0"/>
                <w:szCs w:val="21"/>
              </w:rPr>
            </w:pP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8A3EE">
            <w:pPr>
              <w:widowControl/>
              <w:jc w:val="left"/>
              <w:rPr>
                <w:rFonts w:ascii="等线" w:hAnsi="等线" w:eastAsia="等线" w:cs="宋体"/>
                <w:color w:val="000000"/>
                <w:spacing w:val="-4"/>
                <w:w w:val="95"/>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9633C">
            <w:pPr>
              <w:widowControl/>
              <w:jc w:val="left"/>
              <w:rPr>
                <w:rFonts w:ascii="等线" w:hAnsi="等线" w:eastAsia="等线" w:cs="宋体"/>
                <w:color w:val="000000"/>
                <w:spacing w:val="-4"/>
                <w:w w:val="95"/>
                <w:kern w:val="0"/>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DB390">
            <w:pPr>
              <w:widowControl/>
              <w:jc w:val="left"/>
              <w:rPr>
                <w:rFonts w:ascii="等线" w:hAnsi="等线" w:eastAsia="等线" w:cs="宋体"/>
                <w:color w:val="000000"/>
                <w:spacing w:val="-4"/>
                <w:w w:val="95"/>
                <w:kern w:val="0"/>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BB84">
            <w:pPr>
              <w:widowControl/>
              <w:jc w:val="left"/>
              <w:rPr>
                <w:rFonts w:ascii="等线" w:hAnsi="等线" w:eastAsia="等线" w:cs="宋体"/>
                <w:color w:val="000000"/>
                <w:spacing w:val="-4"/>
                <w:w w:val="95"/>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136A7">
            <w:pPr>
              <w:widowControl/>
              <w:jc w:val="left"/>
              <w:rPr>
                <w:rFonts w:ascii="等线" w:hAnsi="等线" w:eastAsia="等线" w:cs="宋体"/>
                <w:color w:val="000000"/>
                <w:spacing w:val="-4"/>
                <w:w w:val="95"/>
                <w:kern w:val="0"/>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27CF0">
            <w:pPr>
              <w:widowControl/>
              <w:jc w:val="left"/>
              <w:rPr>
                <w:rFonts w:ascii="等线" w:hAnsi="等线" w:eastAsia="等线" w:cs="宋体"/>
                <w:color w:val="000000"/>
                <w:spacing w:val="-4"/>
                <w:w w:val="95"/>
                <w:kern w:val="0"/>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90957">
            <w:pPr>
              <w:widowControl/>
              <w:jc w:val="left"/>
              <w:rPr>
                <w:rFonts w:ascii="等线" w:hAnsi="等线" w:eastAsia="等线" w:cs="宋体"/>
                <w:color w:val="000000"/>
                <w:spacing w:val="-4"/>
                <w:w w:val="95"/>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10187">
            <w:pPr>
              <w:widowControl/>
              <w:jc w:val="left"/>
              <w:rPr>
                <w:rFonts w:ascii="等线" w:hAnsi="等线" w:eastAsia="等线" w:cs="宋体"/>
                <w:color w:val="000000"/>
                <w:spacing w:val="-4"/>
                <w:w w:val="95"/>
                <w:kern w:val="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487DD">
            <w:pPr>
              <w:widowControl/>
              <w:jc w:val="left"/>
              <w:rPr>
                <w:rFonts w:ascii="等线" w:hAnsi="等线" w:eastAsia="等线" w:cs="宋体"/>
                <w:color w:val="000000"/>
                <w:spacing w:val="-4"/>
                <w:w w:val="95"/>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E14A">
            <w:pPr>
              <w:widowControl/>
              <w:jc w:val="left"/>
              <w:rPr>
                <w:rFonts w:ascii="等线" w:hAnsi="等线" w:eastAsia="等线" w:cs="宋体"/>
                <w:color w:val="000000"/>
                <w:spacing w:val="-4"/>
                <w:w w:val="95"/>
                <w:kern w:val="0"/>
                <w:szCs w:val="21"/>
              </w:rPr>
            </w:pPr>
          </w:p>
        </w:tc>
      </w:tr>
      <w:tr w14:paraId="4F0FC529">
        <w:tblPrEx>
          <w:tblCellMar>
            <w:top w:w="0" w:type="dxa"/>
            <w:left w:w="0" w:type="dxa"/>
            <w:bottom w:w="0" w:type="dxa"/>
            <w:right w:w="0"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0C3D3">
            <w:pPr>
              <w:widowControl/>
              <w:jc w:val="left"/>
              <w:rPr>
                <w:rFonts w:ascii="等线" w:hAnsi="等线" w:eastAsia="等线" w:cs="宋体"/>
                <w:color w:val="000000"/>
                <w:spacing w:val="-4"/>
                <w:w w:val="95"/>
                <w:kern w:val="0"/>
                <w:szCs w:val="21"/>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05A7">
            <w:pPr>
              <w:widowControl/>
              <w:jc w:val="left"/>
              <w:rPr>
                <w:rFonts w:ascii="等线" w:hAnsi="等线" w:eastAsia="等线" w:cs="宋体"/>
                <w:color w:val="000000"/>
                <w:spacing w:val="-4"/>
                <w:w w:val="95"/>
                <w:kern w:val="0"/>
                <w:szCs w:val="21"/>
              </w:rPr>
            </w:pP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1B4BA">
            <w:pPr>
              <w:widowControl/>
              <w:jc w:val="left"/>
              <w:rPr>
                <w:rFonts w:ascii="等线" w:hAnsi="等线" w:eastAsia="等线" w:cs="宋体"/>
                <w:color w:val="000000"/>
                <w:spacing w:val="-4"/>
                <w:w w:val="95"/>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E28D7">
            <w:pPr>
              <w:widowControl/>
              <w:jc w:val="left"/>
              <w:rPr>
                <w:rFonts w:ascii="等线" w:hAnsi="等线" w:eastAsia="等线" w:cs="宋体"/>
                <w:color w:val="000000"/>
                <w:spacing w:val="-4"/>
                <w:w w:val="95"/>
                <w:kern w:val="0"/>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48DF5">
            <w:pPr>
              <w:widowControl/>
              <w:jc w:val="left"/>
              <w:rPr>
                <w:rFonts w:ascii="等线" w:hAnsi="等线" w:eastAsia="等线" w:cs="宋体"/>
                <w:color w:val="000000"/>
                <w:spacing w:val="-4"/>
                <w:w w:val="95"/>
                <w:kern w:val="0"/>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ED48F">
            <w:pPr>
              <w:widowControl/>
              <w:jc w:val="left"/>
              <w:rPr>
                <w:rFonts w:ascii="等线" w:hAnsi="等线" w:eastAsia="等线" w:cs="宋体"/>
                <w:color w:val="000000"/>
                <w:spacing w:val="-4"/>
                <w:w w:val="95"/>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BD57">
            <w:pPr>
              <w:widowControl/>
              <w:jc w:val="left"/>
              <w:rPr>
                <w:rFonts w:ascii="等线" w:hAnsi="等线" w:eastAsia="等线" w:cs="宋体"/>
                <w:color w:val="000000"/>
                <w:spacing w:val="-4"/>
                <w:w w:val="95"/>
                <w:kern w:val="0"/>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7EA4E">
            <w:pPr>
              <w:widowControl/>
              <w:jc w:val="left"/>
              <w:rPr>
                <w:rFonts w:ascii="等线" w:hAnsi="等线" w:eastAsia="等线" w:cs="宋体"/>
                <w:color w:val="000000"/>
                <w:spacing w:val="-4"/>
                <w:w w:val="95"/>
                <w:kern w:val="0"/>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D6B29">
            <w:pPr>
              <w:widowControl/>
              <w:jc w:val="left"/>
              <w:rPr>
                <w:rFonts w:ascii="等线" w:hAnsi="等线" w:eastAsia="等线" w:cs="宋体"/>
                <w:color w:val="000000"/>
                <w:spacing w:val="-4"/>
                <w:w w:val="95"/>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4BE06">
            <w:pPr>
              <w:widowControl/>
              <w:jc w:val="left"/>
              <w:rPr>
                <w:rFonts w:ascii="等线" w:hAnsi="等线" w:eastAsia="等线" w:cs="宋体"/>
                <w:color w:val="000000"/>
                <w:spacing w:val="-4"/>
                <w:w w:val="95"/>
                <w:kern w:val="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66260">
            <w:pPr>
              <w:widowControl/>
              <w:jc w:val="left"/>
              <w:rPr>
                <w:rFonts w:ascii="等线" w:hAnsi="等线" w:eastAsia="等线" w:cs="宋体"/>
                <w:color w:val="000000"/>
                <w:spacing w:val="-4"/>
                <w:w w:val="95"/>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B6157">
            <w:pPr>
              <w:widowControl/>
              <w:jc w:val="left"/>
              <w:rPr>
                <w:rFonts w:ascii="等线" w:hAnsi="等线" w:eastAsia="等线" w:cs="宋体"/>
                <w:color w:val="000000"/>
                <w:spacing w:val="-4"/>
                <w:w w:val="95"/>
                <w:kern w:val="0"/>
                <w:szCs w:val="21"/>
              </w:rPr>
            </w:pPr>
          </w:p>
        </w:tc>
      </w:tr>
      <w:tr w14:paraId="724B58BE">
        <w:tblPrEx>
          <w:tblCellMar>
            <w:top w:w="0" w:type="dxa"/>
            <w:left w:w="0" w:type="dxa"/>
            <w:bottom w:w="0" w:type="dxa"/>
            <w:right w:w="0" w:type="dxa"/>
          </w:tblCellMar>
        </w:tblPrEx>
        <w:trPr>
          <w:trHeight w:val="547" w:hRule="atLeast"/>
        </w:trPr>
        <w:tc>
          <w:tcPr>
            <w:tcW w:w="5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B4BE0">
            <w:pPr>
              <w:widowControl/>
              <w:jc w:val="left"/>
              <w:rPr>
                <w:rFonts w:ascii="等线" w:hAnsi="等线" w:eastAsia="等线" w:cs="宋体"/>
                <w:color w:val="000000"/>
                <w:spacing w:val="-4"/>
                <w:w w:val="95"/>
                <w:kern w:val="0"/>
                <w:szCs w:val="21"/>
              </w:rPr>
            </w:pPr>
          </w:p>
        </w:tc>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9294">
            <w:pPr>
              <w:widowControl/>
              <w:jc w:val="left"/>
              <w:rPr>
                <w:rFonts w:ascii="等线" w:hAnsi="等线" w:eastAsia="等线" w:cs="宋体"/>
                <w:color w:val="000000"/>
                <w:spacing w:val="-4"/>
                <w:w w:val="95"/>
                <w:kern w:val="0"/>
                <w:szCs w:val="21"/>
              </w:rPr>
            </w:pP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EE25">
            <w:pPr>
              <w:widowControl/>
              <w:jc w:val="left"/>
              <w:rPr>
                <w:rFonts w:ascii="等线" w:hAnsi="等线" w:eastAsia="等线" w:cs="宋体"/>
                <w:color w:val="000000"/>
                <w:spacing w:val="-4"/>
                <w:w w:val="95"/>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73276">
            <w:pPr>
              <w:widowControl/>
              <w:jc w:val="left"/>
              <w:rPr>
                <w:rFonts w:ascii="等线" w:hAnsi="等线" w:eastAsia="等线" w:cs="宋体"/>
                <w:color w:val="000000"/>
                <w:spacing w:val="-4"/>
                <w:w w:val="95"/>
                <w:kern w:val="0"/>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19772">
            <w:pPr>
              <w:widowControl/>
              <w:jc w:val="left"/>
              <w:rPr>
                <w:rFonts w:ascii="等线" w:hAnsi="等线" w:eastAsia="等线" w:cs="宋体"/>
                <w:color w:val="000000"/>
                <w:spacing w:val="-4"/>
                <w:w w:val="95"/>
                <w:kern w:val="0"/>
                <w:szCs w:val="21"/>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30ECA">
            <w:pPr>
              <w:widowControl/>
              <w:jc w:val="left"/>
              <w:rPr>
                <w:rFonts w:ascii="等线" w:hAnsi="等线" w:eastAsia="等线" w:cs="宋体"/>
                <w:color w:val="000000"/>
                <w:spacing w:val="-4"/>
                <w:w w:val="95"/>
                <w:kern w:val="0"/>
                <w:szCs w:val="21"/>
              </w:rPr>
            </w:pPr>
          </w:p>
        </w:tc>
        <w:tc>
          <w:tcPr>
            <w:tcW w:w="13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C597A">
            <w:pPr>
              <w:widowControl/>
              <w:jc w:val="left"/>
              <w:rPr>
                <w:rFonts w:ascii="等线" w:hAnsi="等线" w:eastAsia="等线" w:cs="宋体"/>
                <w:color w:val="000000"/>
                <w:spacing w:val="-4"/>
                <w:w w:val="95"/>
                <w:kern w:val="0"/>
                <w:szCs w:val="21"/>
              </w:rPr>
            </w:pPr>
          </w:p>
        </w:tc>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5D477">
            <w:pPr>
              <w:widowControl/>
              <w:jc w:val="left"/>
              <w:rPr>
                <w:rFonts w:ascii="等线" w:hAnsi="等线" w:eastAsia="等线" w:cs="宋体"/>
                <w:color w:val="000000"/>
                <w:spacing w:val="-4"/>
                <w:w w:val="95"/>
                <w:kern w:val="0"/>
                <w:szCs w:val="21"/>
              </w:rPr>
            </w:pPr>
          </w:p>
        </w:tc>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E44D7">
            <w:pPr>
              <w:widowControl/>
              <w:jc w:val="left"/>
              <w:rPr>
                <w:rFonts w:ascii="等线" w:hAnsi="等线" w:eastAsia="等线" w:cs="宋体"/>
                <w:color w:val="000000"/>
                <w:spacing w:val="-4"/>
                <w:w w:val="95"/>
                <w:kern w:val="0"/>
                <w:szCs w:val="21"/>
              </w:rPr>
            </w:pPr>
          </w:p>
        </w:tc>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33A2A">
            <w:pPr>
              <w:widowControl/>
              <w:jc w:val="left"/>
              <w:rPr>
                <w:rFonts w:ascii="等线" w:hAnsi="等线" w:eastAsia="等线" w:cs="宋体"/>
                <w:color w:val="000000"/>
                <w:spacing w:val="-4"/>
                <w:w w:val="95"/>
                <w:kern w:val="0"/>
                <w:szCs w:val="21"/>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0EBC6">
            <w:pPr>
              <w:widowControl/>
              <w:jc w:val="left"/>
              <w:rPr>
                <w:rFonts w:ascii="等线" w:hAnsi="等线" w:eastAsia="等线" w:cs="宋体"/>
                <w:color w:val="000000"/>
                <w:spacing w:val="-4"/>
                <w:w w:val="95"/>
                <w:kern w:val="0"/>
                <w:szCs w:val="21"/>
              </w:rPr>
            </w:pPr>
          </w:p>
        </w:tc>
        <w:tc>
          <w:tcPr>
            <w:tcW w:w="20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A5344">
            <w:pPr>
              <w:widowControl/>
              <w:jc w:val="left"/>
              <w:rPr>
                <w:rFonts w:ascii="等线" w:hAnsi="等线" w:eastAsia="等线" w:cs="宋体"/>
                <w:color w:val="000000"/>
                <w:spacing w:val="-4"/>
                <w:w w:val="95"/>
                <w:kern w:val="0"/>
                <w:szCs w:val="21"/>
              </w:rPr>
            </w:pPr>
          </w:p>
        </w:tc>
      </w:tr>
    </w:tbl>
    <w:p w14:paraId="275488AC">
      <w:pPr>
        <w:autoSpaceDE w:val="0"/>
        <w:autoSpaceDN w:val="0"/>
        <w:spacing w:line="360" w:lineRule="auto"/>
        <w:ind w:firstLine="240" w:firstLineChars="100"/>
        <w:rPr>
          <w:rFonts w:ascii="Times New Roman" w:hAnsi="Times New Roman" w:eastAsia="仿宋_GB2312"/>
          <w:sz w:val="24"/>
          <w:szCs w:val="24"/>
          <w:u w:val="single"/>
        </w:rPr>
      </w:pPr>
    </w:p>
    <w:p w14:paraId="4EB8EEC5">
      <w:pPr>
        <w:widowControl/>
        <w:rPr>
          <w:rFonts w:ascii="Times New Roman" w:hAnsi="Times New Roman" w:eastAsia="仿宋_GB2312" w:cs="Times New Roman"/>
          <w:b/>
          <w:bCs/>
          <w:kern w:val="0"/>
          <w:sz w:val="30"/>
          <w:szCs w:val="30"/>
        </w:rPr>
        <w:sectPr>
          <w:footerReference r:id="rId3" w:type="default"/>
          <w:pgSz w:w="16838" w:h="11906" w:orient="landscape"/>
          <w:pgMar w:top="1803" w:right="1440" w:bottom="1803" w:left="1440" w:header="851" w:footer="992" w:gutter="0"/>
          <w:cols w:space="0" w:num="1"/>
          <w:docGrid w:type="lines" w:linePitch="319" w:charSpace="0"/>
        </w:sectPr>
      </w:pPr>
    </w:p>
    <w:p w14:paraId="2C7321E9">
      <w:pPr>
        <w:widowControl/>
        <w:adjustRightInd w:val="0"/>
        <w:snapToGrid w:val="0"/>
        <w:spacing w:line="540" w:lineRule="exact"/>
        <w:rPr>
          <w:rFonts w:ascii="黑体" w:hAnsi="黑体" w:eastAsia="黑体" w:cs="黑体"/>
          <w:bCs/>
          <w:kern w:val="0"/>
          <w:sz w:val="32"/>
          <w:szCs w:val="32"/>
        </w:rPr>
      </w:pPr>
      <w:r>
        <w:rPr>
          <w:rFonts w:hint="eastAsia" w:ascii="黑体" w:hAnsi="黑体" w:eastAsia="黑体" w:cs="黑体"/>
          <w:bCs/>
          <w:kern w:val="0"/>
          <w:sz w:val="32"/>
          <w:szCs w:val="32"/>
        </w:rPr>
        <w:t>附件2</w:t>
      </w:r>
    </w:p>
    <w:p w14:paraId="022226A1">
      <w:pPr>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家庭教育案例文稿</w:t>
      </w:r>
    </w:p>
    <w:p w14:paraId="7E3A4FF6">
      <w:pPr>
        <w:rPr>
          <w:rFonts w:ascii="方正小标宋简体" w:hAnsi="方正小标宋简体" w:eastAsia="方正小标宋简体" w:cs="方正小标宋简体"/>
          <w:b/>
          <w:kern w:val="0"/>
          <w:sz w:val="32"/>
          <w:szCs w:val="32"/>
        </w:rPr>
      </w:pPr>
      <w:r>
        <w:rPr>
          <w:rFonts w:hint="eastAsia" w:ascii="黑体" w:hAnsi="黑体" w:eastAsia="黑体" w:cs="黑体"/>
          <w:sz w:val="24"/>
          <w:szCs w:val="24"/>
        </w:rPr>
        <w:t>一、个人简况表</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1"/>
        <w:gridCol w:w="1751"/>
        <w:gridCol w:w="1676"/>
        <w:gridCol w:w="2040"/>
        <w:gridCol w:w="1748"/>
      </w:tblGrid>
      <w:tr w14:paraId="30E1A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exact"/>
        </w:trPr>
        <w:tc>
          <w:tcPr>
            <w:tcW w:w="764" w:type="pct"/>
            <w:tcBorders>
              <w:top w:val="single" w:color="000000" w:sz="4" w:space="0"/>
              <w:left w:val="single" w:color="000000" w:sz="4" w:space="0"/>
              <w:bottom w:val="single" w:color="000000" w:sz="4" w:space="0"/>
              <w:right w:val="single" w:color="000000" w:sz="4" w:space="0"/>
            </w:tcBorders>
            <w:vAlign w:val="center"/>
          </w:tcPr>
          <w:p w14:paraId="07A56CC7">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案例所属</w:t>
            </w:r>
          </w:p>
          <w:p w14:paraId="41FA5403">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主题</w:t>
            </w:r>
          </w:p>
        </w:tc>
        <w:tc>
          <w:tcPr>
            <w:tcW w:w="4236" w:type="pct"/>
            <w:gridSpan w:val="4"/>
            <w:tcBorders>
              <w:top w:val="single" w:color="000000" w:sz="4" w:space="0"/>
              <w:left w:val="single" w:color="000000" w:sz="4" w:space="0"/>
              <w:bottom w:val="single" w:color="000000" w:sz="4" w:space="0"/>
              <w:right w:val="single" w:color="000000" w:sz="4" w:space="0"/>
            </w:tcBorders>
            <w:vAlign w:val="center"/>
          </w:tcPr>
          <w:p w14:paraId="19A0EB6D">
            <w:pPr>
              <w:ind w:firstLine="480"/>
              <w:rPr>
                <w:rFonts w:ascii="Times New Roman" w:hAnsi="Times New Roman" w:eastAsia="仿宋_GB2312" w:cs="Times New Roman"/>
                <w:sz w:val="24"/>
                <w:szCs w:val="24"/>
              </w:rPr>
            </w:pPr>
          </w:p>
        </w:tc>
      </w:tr>
      <w:tr w14:paraId="6E60E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trPr>
        <w:tc>
          <w:tcPr>
            <w:tcW w:w="764" w:type="pct"/>
            <w:tcBorders>
              <w:top w:val="single" w:color="000000" w:sz="4" w:space="0"/>
              <w:left w:val="single" w:color="000000" w:sz="4" w:space="0"/>
              <w:bottom w:val="single" w:color="000000" w:sz="4" w:space="0"/>
              <w:right w:val="single" w:color="000000" w:sz="4" w:space="0"/>
            </w:tcBorders>
            <w:vAlign w:val="center"/>
          </w:tcPr>
          <w:p w14:paraId="55A73778">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案例作品</w:t>
            </w:r>
          </w:p>
          <w:p w14:paraId="0F0C5C5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标题</w:t>
            </w:r>
          </w:p>
        </w:tc>
        <w:tc>
          <w:tcPr>
            <w:tcW w:w="4236" w:type="pct"/>
            <w:gridSpan w:val="4"/>
            <w:tcBorders>
              <w:top w:val="single" w:color="000000" w:sz="4" w:space="0"/>
              <w:left w:val="single" w:color="000000" w:sz="4" w:space="0"/>
              <w:bottom w:val="single" w:color="000000" w:sz="4" w:space="0"/>
              <w:right w:val="single" w:color="000000" w:sz="4" w:space="0"/>
            </w:tcBorders>
            <w:vAlign w:val="center"/>
          </w:tcPr>
          <w:p w14:paraId="2A81F15E">
            <w:pPr>
              <w:ind w:firstLine="480"/>
              <w:rPr>
                <w:rFonts w:ascii="Times New Roman" w:hAnsi="Times New Roman" w:eastAsia="仿宋_GB2312" w:cs="Times New Roman"/>
                <w:sz w:val="24"/>
                <w:szCs w:val="24"/>
              </w:rPr>
            </w:pPr>
          </w:p>
        </w:tc>
      </w:tr>
      <w:tr w14:paraId="4F56A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atLeast"/>
        </w:trPr>
        <w:tc>
          <w:tcPr>
            <w:tcW w:w="764" w:type="pct"/>
            <w:vMerge w:val="restart"/>
            <w:tcBorders>
              <w:top w:val="single" w:color="000000" w:sz="4" w:space="0"/>
              <w:left w:val="single" w:color="000000" w:sz="4" w:space="0"/>
              <w:bottom w:val="single" w:color="000000" w:sz="4" w:space="0"/>
              <w:right w:val="single" w:color="000000" w:sz="4" w:space="0"/>
            </w:tcBorders>
            <w:vAlign w:val="center"/>
          </w:tcPr>
          <w:p w14:paraId="29096CD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参与者</w:t>
            </w:r>
          </w:p>
          <w:p w14:paraId="49380E2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基本信息</w:t>
            </w:r>
          </w:p>
        </w:tc>
        <w:tc>
          <w:tcPr>
            <w:tcW w:w="1028" w:type="pct"/>
            <w:tcBorders>
              <w:top w:val="single" w:color="000000" w:sz="4" w:space="0"/>
              <w:left w:val="single" w:color="000000" w:sz="4" w:space="0"/>
              <w:bottom w:val="single" w:color="000000" w:sz="4" w:space="0"/>
              <w:right w:val="single" w:color="000000" w:sz="4" w:space="0"/>
            </w:tcBorders>
            <w:vAlign w:val="center"/>
          </w:tcPr>
          <w:p w14:paraId="34DD7FA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p w14:paraId="131B8E8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（仅限</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人）</w:t>
            </w:r>
          </w:p>
        </w:tc>
        <w:tc>
          <w:tcPr>
            <w:tcW w:w="984" w:type="pct"/>
            <w:tcBorders>
              <w:top w:val="single" w:color="000000" w:sz="4" w:space="0"/>
              <w:left w:val="single" w:color="000000" w:sz="4" w:space="0"/>
              <w:bottom w:val="single" w:color="000000" w:sz="4" w:space="0"/>
              <w:right w:val="single" w:color="000000" w:sz="4" w:space="0"/>
            </w:tcBorders>
            <w:vAlign w:val="center"/>
          </w:tcPr>
          <w:p w14:paraId="0BE0B588">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68A7F1A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分部</w:t>
            </w:r>
          </w:p>
        </w:tc>
        <w:tc>
          <w:tcPr>
            <w:tcW w:w="1026" w:type="pct"/>
            <w:tcBorders>
              <w:top w:val="single" w:color="000000" w:sz="4" w:space="0"/>
              <w:left w:val="single" w:color="000000" w:sz="4" w:space="0"/>
              <w:bottom w:val="single" w:color="000000" w:sz="4" w:space="0"/>
              <w:right w:val="single" w:color="000000" w:sz="4" w:space="0"/>
            </w:tcBorders>
            <w:vAlign w:val="center"/>
          </w:tcPr>
          <w:p w14:paraId="709CB65E">
            <w:pPr>
              <w:ind w:firstLine="480"/>
              <w:jc w:val="center"/>
              <w:rPr>
                <w:rFonts w:ascii="Times New Roman" w:hAnsi="Times New Roman" w:eastAsia="仿宋_GB2312" w:cs="Times New Roman"/>
                <w:sz w:val="24"/>
                <w:szCs w:val="24"/>
              </w:rPr>
            </w:pPr>
          </w:p>
        </w:tc>
      </w:tr>
      <w:tr w14:paraId="0582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2"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9284B41">
            <w:pPr>
              <w:widowControl/>
              <w:jc w:val="left"/>
              <w:rPr>
                <w:rFonts w:ascii="Times New Roman" w:hAnsi="Times New Roman" w:eastAsia="仿宋_GB2312" w:cs="Times New Roman"/>
                <w:sz w:val="24"/>
                <w:szCs w:val="24"/>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0C5B8DA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84" w:type="pct"/>
            <w:tcBorders>
              <w:top w:val="single" w:color="000000" w:sz="4" w:space="0"/>
              <w:left w:val="single" w:color="000000" w:sz="4" w:space="0"/>
              <w:bottom w:val="single" w:color="000000" w:sz="4" w:space="0"/>
              <w:right w:val="single" w:color="000000" w:sz="4" w:space="0"/>
            </w:tcBorders>
            <w:vAlign w:val="center"/>
          </w:tcPr>
          <w:p w14:paraId="03A6CEAC">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4FA40A0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1026" w:type="pct"/>
            <w:tcBorders>
              <w:top w:val="single" w:color="000000" w:sz="4" w:space="0"/>
              <w:left w:val="single" w:color="000000" w:sz="4" w:space="0"/>
              <w:bottom w:val="single" w:color="000000" w:sz="4" w:space="0"/>
              <w:right w:val="single" w:color="000000" w:sz="4" w:space="0"/>
            </w:tcBorders>
            <w:vAlign w:val="center"/>
          </w:tcPr>
          <w:p w14:paraId="7FEA52AB">
            <w:pPr>
              <w:ind w:firstLine="480"/>
              <w:jc w:val="center"/>
              <w:rPr>
                <w:rFonts w:ascii="Times New Roman" w:hAnsi="Times New Roman" w:eastAsia="仿宋_GB2312" w:cs="Times New Roman"/>
                <w:sz w:val="24"/>
                <w:szCs w:val="24"/>
              </w:rPr>
            </w:pPr>
          </w:p>
        </w:tc>
      </w:tr>
      <w:tr w14:paraId="75D4A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3935993">
            <w:pPr>
              <w:widowControl/>
              <w:jc w:val="left"/>
              <w:rPr>
                <w:rFonts w:ascii="Times New Roman" w:hAnsi="Times New Roman" w:eastAsia="仿宋_GB2312" w:cs="Times New Roman"/>
                <w:sz w:val="24"/>
                <w:szCs w:val="24"/>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74F2DB50">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所学专业</w:t>
            </w:r>
          </w:p>
        </w:tc>
        <w:tc>
          <w:tcPr>
            <w:tcW w:w="984" w:type="pct"/>
            <w:tcBorders>
              <w:top w:val="single" w:color="000000" w:sz="4" w:space="0"/>
              <w:left w:val="single" w:color="000000" w:sz="4" w:space="0"/>
              <w:bottom w:val="single" w:color="000000" w:sz="4" w:space="0"/>
              <w:right w:val="single" w:color="000000" w:sz="4" w:space="0"/>
            </w:tcBorders>
            <w:vAlign w:val="center"/>
          </w:tcPr>
          <w:p w14:paraId="14FBAD93">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1BE4B6A5">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学历层次</w:t>
            </w:r>
          </w:p>
        </w:tc>
        <w:tc>
          <w:tcPr>
            <w:tcW w:w="1026" w:type="pct"/>
            <w:tcBorders>
              <w:top w:val="single" w:color="000000" w:sz="4" w:space="0"/>
              <w:left w:val="single" w:color="000000" w:sz="4" w:space="0"/>
              <w:bottom w:val="single" w:color="000000" w:sz="4" w:space="0"/>
              <w:right w:val="single" w:color="000000" w:sz="4" w:space="0"/>
            </w:tcBorders>
            <w:vAlign w:val="center"/>
          </w:tcPr>
          <w:p w14:paraId="56D8AE47">
            <w:pPr>
              <w:ind w:firstLine="480"/>
              <w:jc w:val="center"/>
              <w:rPr>
                <w:rFonts w:ascii="Times New Roman" w:hAnsi="Times New Roman" w:eastAsia="仿宋_GB2312" w:cs="Times New Roman"/>
                <w:sz w:val="24"/>
                <w:szCs w:val="24"/>
              </w:rPr>
            </w:pPr>
          </w:p>
        </w:tc>
      </w:tr>
      <w:tr w14:paraId="5742B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2"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4A0A71">
            <w:pPr>
              <w:widowControl/>
              <w:jc w:val="left"/>
              <w:rPr>
                <w:rFonts w:ascii="Times New Roman" w:hAnsi="Times New Roman" w:eastAsia="仿宋_GB2312" w:cs="Times New Roman"/>
                <w:sz w:val="24"/>
                <w:szCs w:val="24"/>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3A49C35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学号（仅学生填写）</w:t>
            </w:r>
          </w:p>
        </w:tc>
        <w:tc>
          <w:tcPr>
            <w:tcW w:w="984" w:type="pct"/>
            <w:tcBorders>
              <w:top w:val="single" w:color="000000" w:sz="4" w:space="0"/>
              <w:left w:val="single" w:color="000000" w:sz="4" w:space="0"/>
              <w:bottom w:val="single" w:color="000000" w:sz="4" w:space="0"/>
              <w:right w:val="single" w:color="000000" w:sz="4" w:space="0"/>
            </w:tcBorders>
            <w:vAlign w:val="center"/>
          </w:tcPr>
          <w:p w14:paraId="193975A5">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27A3B5D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手机号</w:t>
            </w:r>
          </w:p>
        </w:tc>
        <w:tc>
          <w:tcPr>
            <w:tcW w:w="1026" w:type="pct"/>
            <w:tcBorders>
              <w:top w:val="single" w:color="000000" w:sz="4" w:space="0"/>
              <w:left w:val="single" w:color="000000" w:sz="4" w:space="0"/>
              <w:bottom w:val="single" w:color="000000" w:sz="4" w:space="0"/>
              <w:right w:val="single" w:color="000000" w:sz="4" w:space="0"/>
            </w:tcBorders>
            <w:vAlign w:val="center"/>
          </w:tcPr>
          <w:p w14:paraId="64E49D63">
            <w:pPr>
              <w:ind w:firstLine="480"/>
              <w:jc w:val="center"/>
              <w:rPr>
                <w:rFonts w:ascii="Times New Roman" w:hAnsi="Times New Roman" w:eastAsia="仿宋_GB2312" w:cs="Times New Roman"/>
                <w:sz w:val="24"/>
                <w:szCs w:val="24"/>
              </w:rPr>
            </w:pPr>
          </w:p>
        </w:tc>
      </w:tr>
      <w:tr w14:paraId="0DB3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A3BE3E">
            <w:pPr>
              <w:widowControl/>
              <w:jc w:val="left"/>
              <w:rPr>
                <w:rFonts w:ascii="Times New Roman" w:hAnsi="Times New Roman" w:eastAsia="仿宋_GB2312" w:cs="Times New Roman"/>
                <w:sz w:val="24"/>
                <w:szCs w:val="24"/>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2335160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微信号</w:t>
            </w:r>
          </w:p>
        </w:tc>
        <w:tc>
          <w:tcPr>
            <w:tcW w:w="984" w:type="pct"/>
            <w:tcBorders>
              <w:top w:val="single" w:color="000000" w:sz="4" w:space="0"/>
              <w:left w:val="single" w:color="000000" w:sz="4" w:space="0"/>
              <w:bottom w:val="single" w:color="000000" w:sz="4" w:space="0"/>
              <w:right w:val="single" w:color="000000" w:sz="4" w:space="0"/>
            </w:tcBorders>
            <w:vAlign w:val="center"/>
          </w:tcPr>
          <w:p w14:paraId="3AA15A8B">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05CE4F9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电子邮箱</w:t>
            </w:r>
          </w:p>
        </w:tc>
        <w:tc>
          <w:tcPr>
            <w:tcW w:w="1026" w:type="pct"/>
            <w:tcBorders>
              <w:top w:val="single" w:color="000000" w:sz="4" w:space="0"/>
              <w:left w:val="single" w:color="000000" w:sz="4" w:space="0"/>
              <w:bottom w:val="single" w:color="000000" w:sz="4" w:space="0"/>
              <w:right w:val="single" w:color="000000" w:sz="4" w:space="0"/>
            </w:tcBorders>
            <w:vAlign w:val="center"/>
          </w:tcPr>
          <w:p w14:paraId="309D996B">
            <w:pPr>
              <w:ind w:firstLine="480"/>
              <w:jc w:val="center"/>
              <w:rPr>
                <w:rFonts w:ascii="Times New Roman" w:hAnsi="Times New Roman" w:eastAsia="仿宋_GB2312" w:cs="Times New Roman"/>
                <w:sz w:val="24"/>
                <w:szCs w:val="24"/>
              </w:rPr>
            </w:pPr>
          </w:p>
        </w:tc>
      </w:tr>
      <w:tr w14:paraId="302D8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5"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10EBAFA">
            <w:pPr>
              <w:widowControl/>
              <w:jc w:val="left"/>
              <w:rPr>
                <w:rFonts w:ascii="Times New Roman" w:hAnsi="Times New Roman" w:eastAsia="仿宋_GB2312" w:cs="Times New Roman"/>
                <w:sz w:val="24"/>
                <w:szCs w:val="24"/>
              </w:rPr>
            </w:pPr>
          </w:p>
        </w:tc>
        <w:tc>
          <w:tcPr>
            <w:tcW w:w="1028" w:type="pct"/>
            <w:tcBorders>
              <w:top w:val="single" w:color="000000" w:sz="4" w:space="0"/>
              <w:left w:val="single" w:color="000000" w:sz="4" w:space="0"/>
              <w:bottom w:val="single" w:color="000000" w:sz="4" w:space="0"/>
              <w:right w:val="single" w:color="000000" w:sz="4" w:space="0"/>
            </w:tcBorders>
            <w:vAlign w:val="center"/>
          </w:tcPr>
          <w:p w14:paraId="33EB9DC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指导教师（仅学生填写，不超过</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人）</w:t>
            </w:r>
          </w:p>
        </w:tc>
        <w:tc>
          <w:tcPr>
            <w:tcW w:w="984" w:type="pct"/>
            <w:tcBorders>
              <w:top w:val="single" w:color="000000" w:sz="4" w:space="0"/>
              <w:left w:val="single" w:color="000000" w:sz="4" w:space="0"/>
              <w:bottom w:val="single" w:color="000000" w:sz="4" w:space="0"/>
              <w:right w:val="single" w:color="000000" w:sz="4" w:space="0"/>
            </w:tcBorders>
            <w:vAlign w:val="center"/>
          </w:tcPr>
          <w:p w14:paraId="35CD1C23">
            <w:pPr>
              <w:ind w:firstLine="480"/>
              <w:jc w:val="center"/>
              <w:rPr>
                <w:rFonts w:ascii="Times New Roman" w:hAnsi="Times New Roman" w:eastAsia="仿宋_GB2312" w:cs="Times New Roman"/>
                <w:sz w:val="24"/>
                <w:szCs w:val="24"/>
              </w:rPr>
            </w:pPr>
          </w:p>
        </w:tc>
        <w:tc>
          <w:tcPr>
            <w:tcW w:w="1198" w:type="pct"/>
            <w:tcBorders>
              <w:top w:val="single" w:color="000000" w:sz="4" w:space="0"/>
              <w:left w:val="single" w:color="000000" w:sz="4" w:space="0"/>
              <w:bottom w:val="single" w:color="000000" w:sz="4" w:space="0"/>
              <w:right w:val="single" w:color="000000" w:sz="4" w:space="0"/>
            </w:tcBorders>
            <w:vAlign w:val="center"/>
          </w:tcPr>
          <w:p w14:paraId="2C932FC1">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通讯地址</w:t>
            </w:r>
          </w:p>
        </w:tc>
        <w:tc>
          <w:tcPr>
            <w:tcW w:w="1026" w:type="pct"/>
            <w:tcBorders>
              <w:top w:val="single" w:color="000000" w:sz="4" w:space="0"/>
              <w:left w:val="single" w:color="000000" w:sz="4" w:space="0"/>
              <w:bottom w:val="single" w:color="000000" w:sz="4" w:space="0"/>
              <w:right w:val="single" w:color="000000" w:sz="4" w:space="0"/>
            </w:tcBorders>
            <w:vAlign w:val="center"/>
          </w:tcPr>
          <w:p w14:paraId="07B817F6">
            <w:pPr>
              <w:ind w:firstLine="480"/>
              <w:jc w:val="center"/>
              <w:rPr>
                <w:rFonts w:ascii="Times New Roman" w:hAnsi="Times New Roman" w:eastAsia="仿宋_GB2312" w:cs="Times New Roman"/>
                <w:sz w:val="24"/>
                <w:szCs w:val="24"/>
              </w:rPr>
            </w:pPr>
          </w:p>
        </w:tc>
      </w:tr>
      <w:tr w14:paraId="0E15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0" w:hRule="atLeast"/>
        </w:trPr>
        <w:tc>
          <w:tcPr>
            <w:tcW w:w="764" w:type="pct"/>
            <w:tcBorders>
              <w:top w:val="single" w:color="000000" w:sz="4" w:space="0"/>
              <w:left w:val="single" w:color="000000" w:sz="4" w:space="0"/>
              <w:bottom w:val="single" w:color="000000" w:sz="4" w:space="0"/>
              <w:right w:val="single" w:color="000000" w:sz="4" w:space="0"/>
            </w:tcBorders>
            <w:vAlign w:val="center"/>
          </w:tcPr>
          <w:p w14:paraId="59D8513D">
            <w:pPr>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声明及</w:t>
            </w:r>
          </w:p>
          <w:p w14:paraId="6917B92F">
            <w:pPr>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约定事项</w:t>
            </w:r>
          </w:p>
          <w:p w14:paraId="40B9756C">
            <w:pPr>
              <w:snapToGrid w:val="0"/>
              <w:ind w:firstLine="480"/>
              <w:jc w:val="center"/>
              <w:rPr>
                <w:rFonts w:ascii="Times New Roman" w:hAnsi="Times New Roman" w:eastAsia="仿宋_GB2312" w:cs="Times New Roman"/>
                <w:sz w:val="24"/>
                <w:szCs w:val="24"/>
              </w:rPr>
            </w:pPr>
          </w:p>
        </w:tc>
        <w:tc>
          <w:tcPr>
            <w:tcW w:w="4236" w:type="pct"/>
            <w:gridSpan w:val="4"/>
            <w:tcBorders>
              <w:top w:val="single" w:color="000000" w:sz="4" w:space="0"/>
              <w:left w:val="single" w:color="000000" w:sz="4" w:space="0"/>
              <w:bottom w:val="single" w:color="000000" w:sz="4" w:space="0"/>
              <w:right w:val="single" w:color="000000" w:sz="4" w:space="0"/>
            </w:tcBorders>
          </w:tcPr>
          <w:p w14:paraId="03B0E69C">
            <w:pPr>
              <w:rPr>
                <w:rFonts w:ascii="Times New Roman" w:hAnsi="Times New Roman" w:eastAsia="仿宋_GB2312" w:cs="Times New Roman"/>
                <w:sz w:val="24"/>
                <w:szCs w:val="24"/>
              </w:rPr>
            </w:pPr>
          </w:p>
          <w:p w14:paraId="5A0ED820">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1. </w:t>
            </w:r>
            <w:r>
              <w:rPr>
                <w:rFonts w:hint="eastAsia" w:ascii="Times New Roman" w:hAnsi="Times New Roman" w:eastAsia="仿宋_GB2312" w:cs="Times New Roman"/>
                <w:sz w:val="24"/>
                <w:szCs w:val="24"/>
              </w:rPr>
              <w:t>参与者保证参加作品确由报名者原创，绝无侵害他人著作权或违反其他法律事宜，如有抄袭或仿冒情况，经评审专家组裁决认定后，除取消其资格外，在系统内给予通报。若有第三方对作品版权问题提出声明或异议，参与者应对作品可能引发的法律事务负全部责任，国家开放大学不承担相关法律责任。</w:t>
            </w:r>
          </w:p>
          <w:p w14:paraId="36C91074">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2. </w:t>
            </w:r>
            <w:r>
              <w:rPr>
                <w:rFonts w:hint="eastAsia" w:ascii="Times New Roman" w:hAnsi="Times New Roman" w:eastAsia="仿宋_GB2312" w:cs="Times New Roman"/>
                <w:sz w:val="24"/>
                <w:szCs w:val="24"/>
              </w:rPr>
              <w:t>参与者同意无偿授权主办单位，在与征集活动相关的一切活动中重制、出版或发表作品，同意国家开放大学在保证本人对作品享有署名权的前提下无偿将该作品用于教学活动（包括编辑、出版、发行相应的教学资源等），同意在使用过程中不通知本人而对该作品进行必要的修改和加工。</w:t>
            </w:r>
          </w:p>
          <w:p w14:paraId="53639FD8">
            <w:pPr>
              <w:snapToGrid w:val="0"/>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3. </w:t>
            </w:r>
            <w:r>
              <w:rPr>
                <w:rFonts w:hint="eastAsia" w:ascii="Times New Roman" w:hAnsi="Times New Roman" w:eastAsia="仿宋_GB2312" w:cs="Times New Roman"/>
                <w:sz w:val="24"/>
                <w:szCs w:val="24"/>
              </w:rPr>
              <w:t>参与者对上述各项声明及约定，均无任何异议。</w:t>
            </w:r>
          </w:p>
          <w:p w14:paraId="5A9F4BE4">
            <w:pPr>
              <w:snapToGrid w:val="0"/>
              <w:ind w:firstLine="3240" w:firstLineChars="1350"/>
              <w:rPr>
                <w:rFonts w:ascii="Times New Roman" w:hAnsi="Times New Roman" w:eastAsia="仿宋_GB2312" w:cs="Times New Roman"/>
                <w:sz w:val="24"/>
                <w:szCs w:val="24"/>
              </w:rPr>
            </w:pPr>
          </w:p>
          <w:p w14:paraId="37BDA754">
            <w:pPr>
              <w:snapToGrid w:val="0"/>
              <w:ind w:firstLine="3240" w:firstLineChars="135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参与者签名：</w:t>
            </w:r>
          </w:p>
          <w:p w14:paraId="569340AF">
            <w:pPr>
              <w:snapToGrid w:val="0"/>
              <w:rPr>
                <w:rFonts w:ascii="Times New Roman" w:hAnsi="Times New Roman" w:eastAsia="仿宋_GB2312" w:cs="Times New Roman"/>
                <w:sz w:val="24"/>
                <w:szCs w:val="24"/>
              </w:rPr>
            </w:pPr>
          </w:p>
          <w:p w14:paraId="6BD81494">
            <w:pPr>
              <w:snapToGrid w:val="0"/>
              <w:ind w:firstLine="480"/>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年月日</w:t>
            </w:r>
          </w:p>
        </w:tc>
      </w:tr>
    </w:tbl>
    <w:p w14:paraId="2CFC2D84">
      <w:pPr>
        <w:widowControl/>
        <w:numPr>
          <w:ilvl w:val="0"/>
          <w:numId w:val="1"/>
        </w:numPr>
        <w:autoSpaceDE w:val="0"/>
        <w:autoSpaceDN w:val="0"/>
        <w:spacing w:beforeLines="50" w:line="540" w:lineRule="exact"/>
        <w:rPr>
          <w:rFonts w:ascii="黑体" w:hAnsi="黑体" w:eastAsia="黑体" w:cs="黑体"/>
          <w:sz w:val="24"/>
          <w:szCs w:val="24"/>
        </w:rPr>
      </w:pPr>
      <w:r>
        <w:rPr>
          <w:rFonts w:hint="eastAsia" w:ascii="黑体" w:hAnsi="黑体" w:eastAsia="黑体" w:cs="黑体"/>
          <w:sz w:val="24"/>
          <w:szCs w:val="24"/>
        </w:rPr>
        <w:t>文稿正文</w:t>
      </w:r>
    </w:p>
    <w:p w14:paraId="0E912B99">
      <w:pPr>
        <w:widowControl/>
        <w:autoSpaceDE w:val="0"/>
        <w:autoSpaceDN w:val="0"/>
        <w:spacing w:beforeLines="50" w:line="360" w:lineRule="auto"/>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要求：包括案例故事的</w:t>
      </w:r>
      <w:r>
        <w:rPr>
          <w:rFonts w:hint="eastAsia" w:ascii="Times New Roman" w:hAnsi="Times New Roman" w:eastAsia="仿宋_GB2312" w:cs="Times New Roman"/>
          <w:b/>
          <w:bCs/>
          <w:kern w:val="0"/>
          <w:sz w:val="24"/>
          <w:szCs w:val="24"/>
        </w:rPr>
        <w:t>主体内容</w:t>
      </w:r>
      <w:r>
        <w:rPr>
          <w:rFonts w:hint="eastAsia" w:ascii="Times New Roman" w:hAnsi="Times New Roman" w:eastAsia="仿宋_GB2312" w:cs="Times New Roman"/>
          <w:kern w:val="0"/>
          <w:sz w:val="24"/>
          <w:szCs w:val="24"/>
        </w:rPr>
        <w:t>，结合家庭教育相关理论或理念对故事进行</w:t>
      </w:r>
      <w:r>
        <w:rPr>
          <w:rFonts w:hint="eastAsia" w:ascii="Times New Roman" w:hAnsi="Times New Roman" w:eastAsia="仿宋_GB2312" w:cs="Times New Roman"/>
          <w:b/>
          <w:bCs/>
          <w:kern w:val="0"/>
          <w:sz w:val="24"/>
          <w:szCs w:val="24"/>
        </w:rPr>
        <w:t>分析和反思</w:t>
      </w:r>
      <w:r>
        <w:rPr>
          <w:rFonts w:hint="eastAsia" w:ascii="Times New Roman" w:hAnsi="Times New Roman" w:eastAsia="仿宋_GB2312" w:cs="Times New Roman"/>
          <w:kern w:val="0"/>
          <w:sz w:val="24"/>
          <w:szCs w:val="24"/>
        </w:rPr>
        <w:t>等内容。小四号宋体，行距</w:t>
      </w:r>
      <w:r>
        <w:rPr>
          <w:rFonts w:ascii="Times New Roman" w:hAnsi="Times New Roman" w:eastAsia="仿宋_GB2312" w:cs="Times New Roman"/>
          <w:kern w:val="0"/>
          <w:sz w:val="24"/>
          <w:szCs w:val="24"/>
        </w:rPr>
        <w:t>22</w:t>
      </w:r>
      <w:r>
        <w:rPr>
          <w:rFonts w:hint="eastAsia" w:ascii="Times New Roman" w:hAnsi="Times New Roman" w:eastAsia="仿宋_GB2312" w:cs="Times New Roman"/>
          <w:kern w:val="0"/>
          <w:sz w:val="24"/>
          <w:szCs w:val="24"/>
        </w:rPr>
        <w:t>磅，</w:t>
      </w:r>
      <w:r>
        <w:rPr>
          <w:rFonts w:ascii="Times New Roman" w:hAnsi="Times New Roman" w:eastAsia="仿宋_GB2312" w:cs="Times New Roman"/>
          <w:kern w:val="0"/>
          <w:sz w:val="24"/>
          <w:szCs w:val="24"/>
        </w:rPr>
        <w:t>2500</w:t>
      </w:r>
      <w:r>
        <w:rPr>
          <w:rFonts w:hint="eastAsia" w:ascii="Times New Roman" w:hAnsi="Times New Roman" w:eastAsia="仿宋_GB2312" w:cs="Times New Roman"/>
          <w:kern w:val="0"/>
          <w:sz w:val="24"/>
          <w:szCs w:val="24"/>
        </w:rPr>
        <w:t>字左右，可自行配图和附页。</w:t>
      </w: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3"/>
      </w:tblGrid>
      <w:tr w14:paraId="7EA12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5" w:hRule="atLeast"/>
        </w:trPr>
        <w:tc>
          <w:tcPr>
            <w:tcW w:w="5000" w:type="pct"/>
            <w:tcBorders>
              <w:top w:val="single" w:color="000000" w:sz="4" w:space="0"/>
              <w:left w:val="single" w:color="000000" w:sz="4" w:space="0"/>
              <w:bottom w:val="single" w:color="000000" w:sz="4" w:space="0"/>
              <w:right w:val="single" w:color="000000" w:sz="4" w:space="0"/>
            </w:tcBorders>
          </w:tcPr>
          <w:p w14:paraId="7BAA599D">
            <w:pPr>
              <w:spacing w:beforeLines="50"/>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一、案例故事（</w:t>
            </w:r>
            <w:r>
              <w:rPr>
                <w:rFonts w:ascii="Times New Roman" w:hAnsi="Times New Roman" w:eastAsia="仿宋_GB2312" w:cs="Times New Roman"/>
                <w:b/>
                <w:bCs/>
                <w:sz w:val="24"/>
                <w:szCs w:val="24"/>
              </w:rPr>
              <w:t>1500</w:t>
            </w:r>
            <w:r>
              <w:rPr>
                <w:rFonts w:hint="eastAsia" w:ascii="Times New Roman" w:hAnsi="Times New Roman" w:eastAsia="仿宋_GB2312" w:cs="Times New Roman"/>
                <w:b/>
                <w:bCs/>
                <w:sz w:val="24"/>
                <w:szCs w:val="24"/>
              </w:rPr>
              <w:t>字左右）</w:t>
            </w:r>
          </w:p>
          <w:p w14:paraId="5ACF5A5A">
            <w:pPr>
              <w:ind w:firstLine="480"/>
              <w:rPr>
                <w:rFonts w:ascii="Times New Roman" w:hAnsi="Times New Roman" w:eastAsia="仿宋_GB2312" w:cs="Times New Roman"/>
                <w:sz w:val="24"/>
                <w:szCs w:val="24"/>
              </w:rPr>
            </w:pPr>
          </w:p>
          <w:p w14:paraId="21537074">
            <w:pPr>
              <w:ind w:firstLine="480"/>
              <w:rPr>
                <w:rFonts w:ascii="Times New Roman" w:hAnsi="Times New Roman" w:eastAsia="仿宋_GB2312" w:cs="Times New Roman"/>
                <w:sz w:val="24"/>
                <w:szCs w:val="24"/>
              </w:rPr>
            </w:pPr>
          </w:p>
          <w:p w14:paraId="38619E89">
            <w:pPr>
              <w:ind w:firstLine="480"/>
              <w:rPr>
                <w:rFonts w:ascii="Times New Roman" w:hAnsi="Times New Roman" w:eastAsia="仿宋_GB2312" w:cs="Times New Roman"/>
                <w:sz w:val="24"/>
                <w:szCs w:val="24"/>
              </w:rPr>
            </w:pPr>
          </w:p>
          <w:p w14:paraId="1355AA62">
            <w:pPr>
              <w:ind w:firstLine="480"/>
              <w:rPr>
                <w:rFonts w:ascii="Times New Roman" w:hAnsi="Times New Roman" w:eastAsia="仿宋_GB2312" w:cs="Times New Roman"/>
                <w:sz w:val="24"/>
                <w:szCs w:val="24"/>
              </w:rPr>
            </w:pPr>
          </w:p>
          <w:p w14:paraId="2F03140A">
            <w:pPr>
              <w:ind w:firstLine="480"/>
              <w:rPr>
                <w:rFonts w:ascii="Times New Roman" w:hAnsi="Times New Roman" w:eastAsia="仿宋_GB2312" w:cs="Times New Roman"/>
                <w:sz w:val="24"/>
                <w:szCs w:val="24"/>
              </w:rPr>
            </w:pPr>
          </w:p>
          <w:p w14:paraId="69DD00AB">
            <w:pPr>
              <w:ind w:firstLine="480"/>
              <w:rPr>
                <w:rFonts w:ascii="Times New Roman" w:hAnsi="Times New Roman" w:eastAsia="仿宋_GB2312" w:cs="Times New Roman"/>
                <w:sz w:val="24"/>
                <w:szCs w:val="24"/>
              </w:rPr>
            </w:pPr>
          </w:p>
          <w:p w14:paraId="0F2F2268">
            <w:pPr>
              <w:ind w:firstLine="480"/>
              <w:rPr>
                <w:rFonts w:ascii="Times New Roman" w:hAnsi="Times New Roman" w:eastAsia="仿宋_GB2312" w:cs="Times New Roman"/>
                <w:sz w:val="24"/>
                <w:szCs w:val="24"/>
              </w:rPr>
            </w:pPr>
          </w:p>
          <w:p w14:paraId="5837D91A">
            <w:pPr>
              <w:ind w:firstLine="480"/>
              <w:rPr>
                <w:rFonts w:ascii="Times New Roman" w:hAnsi="Times New Roman" w:eastAsia="仿宋_GB2312" w:cs="Times New Roman"/>
                <w:sz w:val="24"/>
                <w:szCs w:val="24"/>
              </w:rPr>
            </w:pPr>
          </w:p>
          <w:p w14:paraId="74B1C62C">
            <w:pPr>
              <w:ind w:firstLine="480"/>
              <w:rPr>
                <w:rFonts w:ascii="Times New Roman" w:hAnsi="Times New Roman" w:eastAsia="仿宋_GB2312" w:cs="Times New Roman"/>
                <w:sz w:val="24"/>
                <w:szCs w:val="24"/>
              </w:rPr>
            </w:pPr>
          </w:p>
          <w:p w14:paraId="050A4006">
            <w:pPr>
              <w:ind w:firstLine="480"/>
              <w:rPr>
                <w:rFonts w:ascii="Times New Roman" w:hAnsi="Times New Roman" w:eastAsia="仿宋_GB2312" w:cs="Times New Roman"/>
                <w:sz w:val="24"/>
                <w:szCs w:val="24"/>
              </w:rPr>
            </w:pPr>
          </w:p>
          <w:p w14:paraId="7D13F274">
            <w:pPr>
              <w:ind w:firstLine="480"/>
              <w:rPr>
                <w:rFonts w:ascii="Times New Roman" w:hAnsi="Times New Roman" w:eastAsia="仿宋_GB2312" w:cs="Times New Roman"/>
                <w:sz w:val="24"/>
                <w:szCs w:val="24"/>
              </w:rPr>
            </w:pPr>
          </w:p>
          <w:p w14:paraId="02F42133">
            <w:pPr>
              <w:ind w:firstLine="480"/>
              <w:rPr>
                <w:rFonts w:ascii="Times New Roman" w:hAnsi="Times New Roman" w:eastAsia="仿宋_GB2312" w:cs="Times New Roman"/>
                <w:sz w:val="24"/>
                <w:szCs w:val="24"/>
              </w:rPr>
            </w:pPr>
          </w:p>
          <w:p w14:paraId="70735CE9">
            <w:pPr>
              <w:ind w:firstLine="480"/>
              <w:rPr>
                <w:rFonts w:ascii="Times New Roman" w:hAnsi="Times New Roman" w:eastAsia="仿宋_GB2312" w:cs="Times New Roman"/>
                <w:sz w:val="24"/>
                <w:szCs w:val="24"/>
              </w:rPr>
            </w:pPr>
          </w:p>
        </w:tc>
      </w:tr>
      <w:tr w14:paraId="1F85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4" w:hRule="atLeast"/>
        </w:trPr>
        <w:tc>
          <w:tcPr>
            <w:tcW w:w="5000" w:type="pct"/>
            <w:tcBorders>
              <w:top w:val="single" w:color="000000" w:sz="4" w:space="0"/>
              <w:left w:val="single" w:color="000000" w:sz="4" w:space="0"/>
              <w:bottom w:val="single" w:color="000000" w:sz="4" w:space="0"/>
              <w:right w:val="single" w:color="000000" w:sz="4" w:space="0"/>
            </w:tcBorders>
          </w:tcPr>
          <w:p w14:paraId="23AF2AD4">
            <w:pPr>
              <w:spacing w:beforeLines="50"/>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二、家庭教育相关理论（或理念）（</w:t>
            </w:r>
            <w:r>
              <w:rPr>
                <w:rFonts w:ascii="Times New Roman" w:hAnsi="Times New Roman" w:eastAsia="仿宋_GB2312" w:cs="Times New Roman"/>
                <w:b/>
                <w:bCs/>
                <w:sz w:val="24"/>
                <w:szCs w:val="24"/>
              </w:rPr>
              <w:t>400</w:t>
            </w:r>
            <w:r>
              <w:rPr>
                <w:rFonts w:hint="eastAsia" w:ascii="Times New Roman" w:hAnsi="Times New Roman" w:eastAsia="仿宋_GB2312" w:cs="Times New Roman"/>
                <w:b/>
                <w:bCs/>
                <w:sz w:val="24"/>
                <w:szCs w:val="24"/>
              </w:rPr>
              <w:t>字左右）</w:t>
            </w:r>
          </w:p>
        </w:tc>
      </w:tr>
      <w:tr w14:paraId="112E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4" w:hRule="atLeast"/>
        </w:trPr>
        <w:tc>
          <w:tcPr>
            <w:tcW w:w="5000" w:type="pct"/>
            <w:tcBorders>
              <w:top w:val="single" w:color="000000" w:sz="4" w:space="0"/>
              <w:left w:val="single" w:color="000000" w:sz="4" w:space="0"/>
              <w:bottom w:val="single" w:color="000000" w:sz="4" w:space="0"/>
              <w:right w:val="single" w:color="000000" w:sz="4" w:space="0"/>
            </w:tcBorders>
          </w:tcPr>
          <w:p w14:paraId="154CD49E">
            <w:pPr>
              <w:spacing w:beforeLines="50"/>
              <w:rPr>
                <w:rFonts w:ascii="Times New Roman" w:hAnsi="Times New Roman" w:eastAsia="仿宋_GB2312" w:cs="Times New Roman"/>
                <w:sz w:val="24"/>
                <w:szCs w:val="24"/>
              </w:rPr>
            </w:pPr>
            <w:r>
              <w:rPr>
                <w:rFonts w:hint="eastAsia" w:ascii="Times New Roman" w:hAnsi="Times New Roman" w:eastAsia="仿宋_GB2312" w:cs="Times New Roman"/>
                <w:b/>
                <w:bCs/>
                <w:sz w:val="24"/>
                <w:szCs w:val="24"/>
              </w:rPr>
              <w:t>三、分析与反思（</w:t>
            </w:r>
            <w:r>
              <w:rPr>
                <w:rFonts w:ascii="Times New Roman" w:hAnsi="Times New Roman" w:eastAsia="仿宋_GB2312" w:cs="Times New Roman"/>
                <w:b/>
                <w:bCs/>
                <w:sz w:val="24"/>
                <w:szCs w:val="24"/>
              </w:rPr>
              <w:t>600</w:t>
            </w:r>
            <w:r>
              <w:rPr>
                <w:rFonts w:hint="eastAsia" w:ascii="Times New Roman" w:hAnsi="Times New Roman" w:eastAsia="仿宋_GB2312" w:cs="Times New Roman"/>
                <w:b/>
                <w:bCs/>
                <w:sz w:val="24"/>
                <w:szCs w:val="24"/>
              </w:rPr>
              <w:t>字左右）</w:t>
            </w:r>
          </w:p>
        </w:tc>
      </w:tr>
    </w:tbl>
    <w:p w14:paraId="15A2C250">
      <w:pPr>
        <w:widowControl/>
        <w:autoSpaceDE w:val="0"/>
        <w:autoSpaceDN w:val="0"/>
        <w:spacing w:line="540" w:lineRule="exact"/>
        <w:jc w:val="center"/>
        <w:rPr>
          <w:rFonts w:ascii="Times New Roman" w:hAnsi="Times New Roman" w:eastAsia="仿宋_GB2312" w:cs="Times New Roman"/>
          <w:kern w:val="0"/>
          <w:sz w:val="24"/>
          <w:szCs w:val="24"/>
        </w:rPr>
      </w:pPr>
    </w:p>
    <w:p w14:paraId="5B1E4B19">
      <w:pPr>
        <w:widowControl/>
        <w:adjustRightInd w:val="0"/>
        <w:snapToGrid w:val="0"/>
        <w:spacing w:line="540" w:lineRule="exact"/>
        <w:rPr>
          <w:rFonts w:ascii="方正小标宋简体" w:hAnsi="方正小标宋简体" w:eastAsia="方正小标宋简体" w:cs="方正小标宋简体"/>
          <w:bCs/>
          <w:kern w:val="0"/>
          <w:sz w:val="32"/>
          <w:szCs w:val="32"/>
        </w:rPr>
      </w:pPr>
      <w:r>
        <w:rPr>
          <w:rFonts w:hint="eastAsia" w:ascii="黑体" w:hAnsi="黑体" w:eastAsia="黑体" w:cs="黑体"/>
          <w:bCs/>
          <w:kern w:val="0"/>
          <w:sz w:val="32"/>
          <w:szCs w:val="32"/>
        </w:rPr>
        <w:t>附件3</w:t>
      </w:r>
    </w:p>
    <w:p w14:paraId="11222B6B">
      <w:pPr>
        <w:widowControl/>
        <w:autoSpaceDE w:val="0"/>
        <w:autoSpaceDN w:val="0"/>
        <w:spacing w:afterLines="50" w:line="360" w:lineRule="auto"/>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家庭教育案例作品评价指标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370"/>
        <w:gridCol w:w="5482"/>
      </w:tblGrid>
      <w:tr w14:paraId="5417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Borders>
              <w:top w:val="single" w:color="auto" w:sz="4" w:space="0"/>
              <w:left w:val="single" w:color="auto" w:sz="4" w:space="0"/>
              <w:bottom w:val="single" w:color="auto" w:sz="4" w:space="0"/>
              <w:right w:val="single" w:color="auto" w:sz="4" w:space="0"/>
            </w:tcBorders>
            <w:vAlign w:val="center"/>
          </w:tcPr>
          <w:p w14:paraId="22FC4050">
            <w:pPr>
              <w:spacing w:line="360" w:lineRule="auto"/>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sz w:val="24"/>
                <w:szCs w:val="24"/>
              </w:rPr>
              <w:t>维度</w:t>
            </w:r>
          </w:p>
        </w:tc>
        <w:tc>
          <w:tcPr>
            <w:tcW w:w="1370" w:type="dxa"/>
            <w:tcBorders>
              <w:top w:val="single" w:color="auto" w:sz="4" w:space="0"/>
              <w:left w:val="single" w:color="auto" w:sz="4" w:space="0"/>
              <w:bottom w:val="single" w:color="auto" w:sz="4" w:space="0"/>
              <w:right w:val="single" w:color="auto" w:sz="4" w:space="0"/>
            </w:tcBorders>
          </w:tcPr>
          <w:p w14:paraId="2C481538">
            <w:pPr>
              <w:spacing w:line="360" w:lineRule="auto"/>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sz w:val="24"/>
                <w:szCs w:val="24"/>
              </w:rPr>
              <w:t>指标</w:t>
            </w:r>
          </w:p>
        </w:tc>
        <w:tc>
          <w:tcPr>
            <w:tcW w:w="5482" w:type="dxa"/>
            <w:tcBorders>
              <w:top w:val="single" w:color="auto" w:sz="4" w:space="0"/>
              <w:left w:val="single" w:color="auto" w:sz="4" w:space="0"/>
              <w:bottom w:val="single" w:color="auto" w:sz="4" w:space="0"/>
              <w:right w:val="single" w:color="auto" w:sz="4" w:space="0"/>
            </w:tcBorders>
          </w:tcPr>
          <w:p w14:paraId="6C647575">
            <w:pPr>
              <w:spacing w:line="360" w:lineRule="auto"/>
              <w:jc w:val="center"/>
              <w:rPr>
                <w:rFonts w:ascii="Times New Roman" w:hAnsi="Times New Roman" w:eastAsia="仿宋_GB2312" w:cs="Times New Roman"/>
                <w:b/>
                <w:kern w:val="0"/>
                <w:sz w:val="24"/>
                <w:szCs w:val="24"/>
              </w:rPr>
            </w:pPr>
            <w:r>
              <w:rPr>
                <w:rFonts w:hint="eastAsia" w:ascii="Times New Roman" w:hAnsi="Times New Roman" w:eastAsia="仿宋_GB2312" w:cs="Times New Roman"/>
                <w:b/>
                <w:sz w:val="24"/>
                <w:szCs w:val="24"/>
              </w:rPr>
              <w:t>要素描述</w:t>
            </w:r>
          </w:p>
        </w:tc>
      </w:tr>
      <w:tr w14:paraId="247B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tcBorders>
              <w:top w:val="single" w:color="auto" w:sz="4" w:space="0"/>
              <w:left w:val="single" w:color="auto" w:sz="4" w:space="0"/>
              <w:bottom w:val="single" w:color="auto" w:sz="4" w:space="0"/>
              <w:right w:val="single" w:color="auto" w:sz="4" w:space="0"/>
            </w:tcBorders>
            <w:vAlign w:val="center"/>
          </w:tcPr>
          <w:p w14:paraId="2E1A10A7">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案例文稿（</w:t>
            </w:r>
            <w:r>
              <w:rPr>
                <w:rFonts w:ascii="Times New Roman" w:hAnsi="Times New Roman" w:eastAsia="仿宋_GB2312" w:cs="Times New Roman"/>
                <w:b/>
                <w:sz w:val="24"/>
                <w:szCs w:val="24"/>
              </w:rPr>
              <w:t>word</w:t>
            </w:r>
            <w:r>
              <w:rPr>
                <w:rFonts w:hint="eastAsia" w:ascii="Times New Roman" w:hAnsi="Times New Roman" w:eastAsia="仿宋_GB2312" w:cs="Times New Roman"/>
                <w:b/>
                <w:sz w:val="24"/>
                <w:szCs w:val="24"/>
              </w:rPr>
              <w:t>文档）</w:t>
            </w:r>
          </w:p>
          <w:p w14:paraId="45FCFC1F">
            <w:pPr>
              <w:spacing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sz w:val="24"/>
                <w:szCs w:val="24"/>
              </w:rPr>
              <w:t>40</w:t>
            </w:r>
            <w:r>
              <w:rPr>
                <w:rFonts w:hint="eastAsia" w:ascii="Times New Roman" w:hAnsi="Times New Roman" w:eastAsia="仿宋_GB2312" w:cs="Times New Roman"/>
                <w:b/>
                <w:sz w:val="24"/>
                <w:szCs w:val="24"/>
              </w:rPr>
              <w:t>分</w:t>
            </w:r>
          </w:p>
        </w:tc>
        <w:tc>
          <w:tcPr>
            <w:tcW w:w="1370" w:type="dxa"/>
            <w:tcBorders>
              <w:top w:val="single" w:color="auto" w:sz="4" w:space="0"/>
              <w:left w:val="single" w:color="auto" w:sz="4" w:space="0"/>
              <w:bottom w:val="single" w:color="auto" w:sz="4" w:space="0"/>
              <w:right w:val="single" w:color="auto" w:sz="4" w:space="0"/>
            </w:tcBorders>
            <w:vAlign w:val="center"/>
          </w:tcPr>
          <w:p w14:paraId="29EE3DB5">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积极向上</w:t>
            </w:r>
          </w:p>
          <w:p w14:paraId="7BC92200">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10</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30311F03">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家庭教育案例故事政治方向正确，符合社会主义核心价值观，符合党的教育方针；</w:t>
            </w:r>
          </w:p>
          <w:p w14:paraId="2927DF22">
            <w:pPr>
              <w:spacing w:line="360" w:lineRule="auto"/>
              <w:jc w:val="left"/>
              <w:rPr>
                <w:rFonts w:ascii="Times New Roman" w:hAnsi="Times New Roman" w:eastAsia="仿宋_GB2312" w:cs="Times New Roman"/>
                <w:b/>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案例故事主题和故事内容积极向上。</w:t>
            </w:r>
          </w:p>
        </w:tc>
      </w:tr>
      <w:tr w14:paraId="7A70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A340BDE">
            <w:pPr>
              <w:rPr>
                <w:rFonts w:ascii="Times New Roman" w:hAnsi="Times New Roman" w:eastAsia="仿宋_GB2312" w:cs="Times New Roman"/>
                <w:b/>
                <w:kern w:val="0"/>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1B0819A6">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案例内容（</w:t>
            </w:r>
            <w:r>
              <w:rPr>
                <w:rFonts w:ascii="Times New Roman" w:hAnsi="Times New Roman" w:eastAsia="仿宋_GB2312" w:cs="Times New Roman"/>
                <w:b/>
                <w:sz w:val="24"/>
                <w:szCs w:val="24"/>
              </w:rPr>
              <w:t>15</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5D3B560B">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所选案例紧紧围绕家庭家教家风建设，聚焦</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类主题，鼓励原创性的家庭教育案例故事；</w:t>
            </w:r>
          </w:p>
          <w:p w14:paraId="6FE87DED">
            <w:pPr>
              <w:spacing w:line="360" w:lineRule="auto"/>
              <w:jc w:val="left"/>
              <w:rPr>
                <w:rFonts w:ascii="Times New Roman" w:hAnsi="Times New Roman" w:eastAsia="仿宋_GB2312" w:cs="Times New Roman"/>
                <w:color w:val="060607"/>
                <w:spacing w:val="4"/>
                <w:sz w:val="24"/>
                <w:szCs w:val="24"/>
                <w:shd w:val="clear" w:color="auto" w:fill="FFFFFF"/>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案例故事内容充实，情感真挚，生动形象，具有代表性和示范意义；</w:t>
            </w:r>
          </w:p>
          <w:p w14:paraId="6DBB754A">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案例内容无科学性错误，无版权争议。</w:t>
            </w:r>
          </w:p>
        </w:tc>
      </w:tr>
      <w:tr w14:paraId="460F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AF6AF66">
            <w:pPr>
              <w:rPr>
                <w:rFonts w:ascii="Times New Roman" w:hAnsi="Times New Roman" w:eastAsia="仿宋_GB2312" w:cs="Times New Roman"/>
                <w:b/>
                <w:kern w:val="0"/>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02143385">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运用理论分析反思（</w:t>
            </w:r>
            <w:r>
              <w:rPr>
                <w:rFonts w:ascii="Times New Roman" w:hAnsi="Times New Roman" w:eastAsia="仿宋_GB2312" w:cs="Times New Roman"/>
                <w:b/>
                <w:sz w:val="24"/>
                <w:szCs w:val="24"/>
              </w:rPr>
              <w:t>10</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73770133">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能够选择恰当的家庭教育相关理论进行深度分析与反思；</w:t>
            </w:r>
          </w:p>
          <w:p w14:paraId="555D7DFD">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为家庭教育实践提供优化路径和可行建议。</w:t>
            </w:r>
          </w:p>
        </w:tc>
      </w:tr>
      <w:tr w14:paraId="43BB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550282F">
            <w:pPr>
              <w:rPr>
                <w:rFonts w:ascii="Times New Roman" w:hAnsi="Times New Roman" w:eastAsia="仿宋_GB2312" w:cs="Times New Roman"/>
                <w:b/>
                <w:kern w:val="0"/>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69FF4D88">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书面表达</w:t>
            </w:r>
          </w:p>
          <w:p w14:paraId="000A8B1E">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5</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60AC42ED">
            <w:pPr>
              <w:spacing w:line="360" w:lineRule="auto"/>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表达清晰，逻辑性强，语言通畅准确，字数符合要求，词汇句式丰富，富有文采和创意，富有感染力。</w:t>
            </w:r>
          </w:p>
        </w:tc>
      </w:tr>
      <w:tr w14:paraId="2448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tcBorders>
              <w:top w:val="single" w:color="auto" w:sz="4" w:space="0"/>
              <w:left w:val="single" w:color="auto" w:sz="4" w:space="0"/>
              <w:bottom w:val="single" w:color="auto" w:sz="4" w:space="0"/>
              <w:right w:val="single" w:color="auto" w:sz="4" w:space="0"/>
            </w:tcBorders>
            <w:vAlign w:val="center"/>
          </w:tcPr>
          <w:p w14:paraId="2D394C72">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案例视频</w:t>
            </w:r>
          </w:p>
          <w:p w14:paraId="4AF65FF2">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5</w:t>
            </w:r>
            <w:r>
              <w:rPr>
                <w:rFonts w:hint="eastAsia" w:ascii="Times New Roman" w:hAnsi="Times New Roman" w:eastAsia="仿宋_GB2312" w:cs="Times New Roman"/>
                <w:b/>
                <w:sz w:val="24"/>
                <w:szCs w:val="24"/>
              </w:rPr>
              <w:t>分钟）</w:t>
            </w:r>
          </w:p>
          <w:p w14:paraId="5AAE9D31">
            <w:pPr>
              <w:spacing w:line="360" w:lineRule="auto"/>
              <w:jc w:val="center"/>
              <w:rPr>
                <w:rFonts w:ascii="Times New Roman" w:hAnsi="Times New Roman" w:eastAsia="仿宋_GB2312" w:cs="Times New Roman"/>
                <w:b/>
                <w:kern w:val="0"/>
                <w:sz w:val="24"/>
                <w:szCs w:val="24"/>
              </w:rPr>
            </w:pPr>
            <w:r>
              <w:rPr>
                <w:rFonts w:ascii="Times New Roman" w:hAnsi="Times New Roman" w:eastAsia="仿宋_GB2312" w:cs="Times New Roman"/>
                <w:b/>
                <w:sz w:val="24"/>
                <w:szCs w:val="24"/>
              </w:rPr>
              <w:t>60</w:t>
            </w:r>
            <w:r>
              <w:rPr>
                <w:rFonts w:hint="eastAsia" w:ascii="Times New Roman" w:hAnsi="Times New Roman" w:eastAsia="仿宋_GB2312" w:cs="Times New Roman"/>
                <w:b/>
                <w:sz w:val="24"/>
                <w:szCs w:val="24"/>
              </w:rPr>
              <w:t>分</w:t>
            </w:r>
          </w:p>
        </w:tc>
        <w:tc>
          <w:tcPr>
            <w:tcW w:w="1370" w:type="dxa"/>
            <w:tcBorders>
              <w:top w:val="single" w:color="auto" w:sz="4" w:space="0"/>
              <w:left w:val="single" w:color="auto" w:sz="4" w:space="0"/>
              <w:bottom w:val="single" w:color="auto" w:sz="4" w:space="0"/>
              <w:right w:val="single" w:color="auto" w:sz="4" w:space="0"/>
            </w:tcBorders>
            <w:vAlign w:val="center"/>
          </w:tcPr>
          <w:p w14:paraId="0C6C3587">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积极向上</w:t>
            </w:r>
          </w:p>
          <w:p w14:paraId="0602067C">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w:t>
            </w:r>
            <w:r>
              <w:rPr>
                <w:rFonts w:ascii="Times New Roman" w:hAnsi="Times New Roman" w:eastAsia="仿宋_GB2312" w:cs="Times New Roman"/>
                <w:b/>
                <w:sz w:val="24"/>
                <w:szCs w:val="24"/>
              </w:rPr>
              <w:t>10</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0906FF54">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家庭教育案例故事政治方向正确，符合社会主义核心价值观，符合党的教育方针；</w:t>
            </w:r>
          </w:p>
          <w:p w14:paraId="11D0AF83">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案例故事主题和故事内容积极向上。</w:t>
            </w:r>
          </w:p>
        </w:tc>
      </w:tr>
      <w:tr w14:paraId="74F0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A9199AD">
            <w:pPr>
              <w:rPr>
                <w:rFonts w:ascii="Times New Roman" w:hAnsi="Times New Roman" w:eastAsia="仿宋_GB2312" w:cs="Times New Roman"/>
                <w:b/>
                <w:kern w:val="0"/>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1E903D07">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视频内容（</w:t>
            </w:r>
            <w:r>
              <w:rPr>
                <w:rFonts w:ascii="Times New Roman" w:hAnsi="Times New Roman" w:eastAsia="仿宋_GB2312" w:cs="Times New Roman"/>
                <w:b/>
                <w:sz w:val="24"/>
                <w:szCs w:val="24"/>
              </w:rPr>
              <w:t>25</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571DB061">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视频内容紧紧围绕家庭家教家风建设，聚焦</w:t>
            </w:r>
            <w:r>
              <w:rPr>
                <w:rFonts w:ascii="Times New Roman" w:hAnsi="Times New Roman" w:eastAsia="仿宋_GB2312" w:cs="Times New Roman"/>
                <w:sz w:val="24"/>
                <w:szCs w:val="24"/>
              </w:rPr>
              <w:t>10</w:t>
            </w:r>
            <w:r>
              <w:rPr>
                <w:rFonts w:hint="eastAsia" w:ascii="Times New Roman" w:hAnsi="Times New Roman" w:eastAsia="仿宋_GB2312" w:cs="Times New Roman"/>
                <w:sz w:val="24"/>
                <w:szCs w:val="24"/>
              </w:rPr>
              <w:t>类主题，鼓励原创性的家庭教育案例故事；</w:t>
            </w:r>
          </w:p>
          <w:p w14:paraId="1251C4AF">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案例故事内容充实，情感真挚，生动形象，具有代表性和示范意义；</w:t>
            </w:r>
          </w:p>
          <w:p w14:paraId="71E911AD">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能够结合家庭教育相关理论进行深度分析和反思；</w:t>
            </w:r>
          </w:p>
          <w:p w14:paraId="57653AC5">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视频内容无科学性错误，无版权争议，且视频内容能够有效表达案例文稿中的核心思想。</w:t>
            </w:r>
          </w:p>
        </w:tc>
      </w:tr>
      <w:tr w14:paraId="1AAE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6375C64">
            <w:pPr>
              <w:rPr>
                <w:rFonts w:ascii="Times New Roman" w:hAnsi="Times New Roman" w:eastAsia="仿宋_GB2312" w:cs="Times New Roman"/>
                <w:b/>
                <w:kern w:val="0"/>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14:paraId="120DB25E">
            <w:pPr>
              <w:spacing w:line="360" w:lineRule="auto"/>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表现形式（</w:t>
            </w:r>
            <w:r>
              <w:rPr>
                <w:rFonts w:ascii="Times New Roman" w:hAnsi="Times New Roman" w:eastAsia="仿宋_GB2312" w:cs="Times New Roman"/>
                <w:b/>
                <w:sz w:val="24"/>
                <w:szCs w:val="24"/>
              </w:rPr>
              <w:t>25</w:t>
            </w:r>
            <w:r>
              <w:rPr>
                <w:rFonts w:hint="eastAsia" w:ascii="Times New Roman" w:hAnsi="Times New Roman" w:eastAsia="仿宋_GB2312" w:cs="Times New Roman"/>
                <w:b/>
                <w:sz w:val="24"/>
                <w:szCs w:val="24"/>
              </w:rPr>
              <w:t>分）</w:t>
            </w:r>
          </w:p>
        </w:tc>
        <w:tc>
          <w:tcPr>
            <w:tcW w:w="5482" w:type="dxa"/>
            <w:tcBorders>
              <w:top w:val="single" w:color="auto" w:sz="4" w:space="0"/>
              <w:left w:val="single" w:color="auto" w:sz="4" w:space="0"/>
              <w:bottom w:val="single" w:color="auto" w:sz="4" w:space="0"/>
              <w:right w:val="single" w:color="auto" w:sz="4" w:space="0"/>
            </w:tcBorders>
          </w:tcPr>
          <w:p w14:paraId="11599A91">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画面清晰，音量适中，普通话标准，语言和字幕规范；</w:t>
            </w:r>
          </w:p>
          <w:p w14:paraId="3942F54A">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表达流畅，节奏和时间分配把握得当；</w:t>
            </w:r>
          </w:p>
          <w:p w14:paraId="6471B9E5">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能够合理选用表达媒体，素材选用恰当，灵活采用多种编辑手段；</w:t>
            </w:r>
          </w:p>
          <w:p w14:paraId="3A47C016">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表现生动形象，视频具有美感，形式具有一定的创意；</w:t>
            </w:r>
          </w:p>
          <w:p w14:paraId="7EEE9736">
            <w:pPr>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采用适当得体的肢体语言，仪表端庄，音画配合度高。</w:t>
            </w:r>
          </w:p>
        </w:tc>
      </w:tr>
    </w:tbl>
    <w:p w14:paraId="2A4234B4">
      <w:pPr>
        <w:widowControl/>
        <w:adjustRightInd w:val="0"/>
        <w:snapToGrid w:val="0"/>
        <w:spacing w:line="540" w:lineRule="exact"/>
        <w:rPr>
          <w:rFonts w:ascii="Times New Roman" w:hAnsi="Times New Roman" w:eastAsia="仿宋_GB2312" w:cs="Times New Roman"/>
          <w:kern w:val="0"/>
          <w:sz w:val="30"/>
          <w:szCs w:val="30"/>
        </w:rPr>
      </w:pPr>
    </w:p>
    <w:sectPr>
      <w:type w:val="continuous"/>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67961A-D109-462E-AA0E-54D4FC5412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DDD99A3-45F5-4A8B-AE12-58C9417D14CB}"/>
  </w:font>
  <w:font w:name="仿宋_GB2312">
    <w:panose1 w:val="02010609030101010101"/>
    <w:charset w:val="86"/>
    <w:family w:val="modern"/>
    <w:pitch w:val="default"/>
    <w:sig w:usb0="00000001" w:usb1="080E0000" w:usb2="00000000" w:usb3="00000000" w:csb0="00040000" w:csb1="00000000"/>
    <w:embedRegular r:id="rId3" w:fontKey="{EC862D40-446C-4D79-9FA6-AB53B423D592}"/>
  </w:font>
  <w:font w:name="等线">
    <w:panose1 w:val="02010600030101010101"/>
    <w:charset w:val="86"/>
    <w:family w:val="auto"/>
    <w:pitch w:val="default"/>
    <w:sig w:usb0="A00002BF" w:usb1="38CF7CFA" w:usb2="00000016" w:usb3="00000000" w:csb0="0004000F" w:csb1="00000000"/>
    <w:embedRegular r:id="rId4" w:fontKey="{C2F58C3B-79B4-4F49-956F-CCE88DA0D08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864655"/>
    </w:sdtPr>
    <w:sdtContent>
      <w:p w14:paraId="4A85439E">
        <w:pPr>
          <w:pStyle w:val="5"/>
        </w:pPr>
        <w:bookmarkStart w:id="0" w:name="OLE_LINK7"/>
        <w:r>
          <w:rPr>
            <w:rFonts w:hint="eastAsia"/>
          </w:rPr>
          <w:t>—</w:t>
        </w:r>
        <w:r>
          <w:fldChar w:fldCharType="begin"/>
        </w:r>
        <w:r>
          <w:instrText xml:space="preserve">PAGE   \* MERGEFORMAT</w:instrText>
        </w:r>
        <w:r>
          <w:fldChar w:fldCharType="separate"/>
        </w:r>
        <w:r>
          <w:rPr>
            <w:lang w:val="zh-CN"/>
          </w:rPr>
          <w:t>6</w:t>
        </w:r>
        <w:r>
          <w:fldChar w:fldCharType="end"/>
        </w:r>
        <w:bookmarkStart w:id="1" w:name="OLE_LINK6"/>
        <w:r>
          <w:rPr>
            <w:rFonts w:hint="eastAsia"/>
          </w:rPr>
          <w:t>—</w:t>
        </w:r>
      </w:p>
    </w:sdtContent>
  </w:sdt>
  <w:bookmarkEnd w:id="0"/>
  <w:bookmarkEnd w:id="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C9817"/>
    <w:multiLevelType w:val="singleLevel"/>
    <w:tmpl w:val="25DC9817"/>
    <w:lvl w:ilvl="0" w:tentative="0">
      <w:start w:val="2"/>
      <w:numFmt w:val="chineseCounting"/>
      <w:suff w:val="nothing"/>
      <w:lvlText w:val="%1、"/>
      <w:lvlJc w:val="left"/>
      <w:rPr>
        <w:rFonts w:hint="eastAsia"/>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iN2QxNjY1ZjY2YjljZjY3NzBkMTEwNmNlYjcxYzUifQ=="/>
    <w:docVar w:name="KGWebUrl" w:val="http://oa.ouchn.edu.cn/weaver/weaver.file.FileDownloadForNews?uuid=85699b06-b30a-409f-bfa1-d520f5e2f260&amp;fileid=348977&amp;type=document&amp;isofficeview=0&amp;requestid=undefined&amp;authStr=undefined&amp;authSignatureStr=undefined&amp;f_weaver_belongto_userid=undefined&amp;isrequest=1&amp;download=1&amp;f_weaver_belongto_usertype=0"/>
  </w:docVars>
  <w:rsids>
    <w:rsidRoot w:val="00EA28D7"/>
    <w:rsid w:val="0000182A"/>
    <w:rsid w:val="00011919"/>
    <w:rsid w:val="00013223"/>
    <w:rsid w:val="00015354"/>
    <w:rsid w:val="00022CB2"/>
    <w:rsid w:val="00031098"/>
    <w:rsid w:val="00050F4C"/>
    <w:rsid w:val="00056445"/>
    <w:rsid w:val="0006657E"/>
    <w:rsid w:val="00066AFF"/>
    <w:rsid w:val="0006778B"/>
    <w:rsid w:val="00087E5D"/>
    <w:rsid w:val="000951B7"/>
    <w:rsid w:val="000A1A1F"/>
    <w:rsid w:val="000A69FD"/>
    <w:rsid w:val="000F23FA"/>
    <w:rsid w:val="00106E05"/>
    <w:rsid w:val="001157EB"/>
    <w:rsid w:val="001251CC"/>
    <w:rsid w:val="0013332B"/>
    <w:rsid w:val="00133DD9"/>
    <w:rsid w:val="001563C9"/>
    <w:rsid w:val="00162539"/>
    <w:rsid w:val="001725EC"/>
    <w:rsid w:val="00177A8B"/>
    <w:rsid w:val="00180A90"/>
    <w:rsid w:val="00193429"/>
    <w:rsid w:val="001A4589"/>
    <w:rsid w:val="001A6457"/>
    <w:rsid w:val="001A77DE"/>
    <w:rsid w:val="001B6AF5"/>
    <w:rsid w:val="001E4BE6"/>
    <w:rsid w:val="001E6C54"/>
    <w:rsid w:val="002455BA"/>
    <w:rsid w:val="00280BFD"/>
    <w:rsid w:val="002902B1"/>
    <w:rsid w:val="002C3628"/>
    <w:rsid w:val="002C7D9F"/>
    <w:rsid w:val="002D330D"/>
    <w:rsid w:val="002D6AD3"/>
    <w:rsid w:val="002D7861"/>
    <w:rsid w:val="002E7FD4"/>
    <w:rsid w:val="00385B43"/>
    <w:rsid w:val="003A599D"/>
    <w:rsid w:val="003D3E93"/>
    <w:rsid w:val="003E2069"/>
    <w:rsid w:val="003F3B76"/>
    <w:rsid w:val="003F565C"/>
    <w:rsid w:val="00407E53"/>
    <w:rsid w:val="00411C1E"/>
    <w:rsid w:val="004141B5"/>
    <w:rsid w:val="00417EF4"/>
    <w:rsid w:val="00421AF2"/>
    <w:rsid w:val="004259AC"/>
    <w:rsid w:val="00441420"/>
    <w:rsid w:val="004528B1"/>
    <w:rsid w:val="00464D10"/>
    <w:rsid w:val="00471BFA"/>
    <w:rsid w:val="00477618"/>
    <w:rsid w:val="00487CDB"/>
    <w:rsid w:val="004A54FD"/>
    <w:rsid w:val="004C0560"/>
    <w:rsid w:val="004D5AB6"/>
    <w:rsid w:val="004F644F"/>
    <w:rsid w:val="0051469C"/>
    <w:rsid w:val="005251B5"/>
    <w:rsid w:val="00532F45"/>
    <w:rsid w:val="00541BC8"/>
    <w:rsid w:val="00543AE1"/>
    <w:rsid w:val="005C46A9"/>
    <w:rsid w:val="005F6BB6"/>
    <w:rsid w:val="00621558"/>
    <w:rsid w:val="0063131B"/>
    <w:rsid w:val="00655EB6"/>
    <w:rsid w:val="0066070F"/>
    <w:rsid w:val="00661709"/>
    <w:rsid w:val="006A78B2"/>
    <w:rsid w:val="006C63C3"/>
    <w:rsid w:val="006D2A98"/>
    <w:rsid w:val="006D3EA3"/>
    <w:rsid w:val="006D6B69"/>
    <w:rsid w:val="006E31A9"/>
    <w:rsid w:val="006E4411"/>
    <w:rsid w:val="006E7344"/>
    <w:rsid w:val="00727C30"/>
    <w:rsid w:val="00757690"/>
    <w:rsid w:val="00762FB3"/>
    <w:rsid w:val="00783D58"/>
    <w:rsid w:val="00793EDB"/>
    <w:rsid w:val="007C4A4D"/>
    <w:rsid w:val="00802E78"/>
    <w:rsid w:val="00807ADE"/>
    <w:rsid w:val="008128A8"/>
    <w:rsid w:val="00823862"/>
    <w:rsid w:val="008343D5"/>
    <w:rsid w:val="00834D01"/>
    <w:rsid w:val="00843F1E"/>
    <w:rsid w:val="00844A3B"/>
    <w:rsid w:val="00870620"/>
    <w:rsid w:val="00874F7F"/>
    <w:rsid w:val="00887CFC"/>
    <w:rsid w:val="00895CF2"/>
    <w:rsid w:val="008B5614"/>
    <w:rsid w:val="008C0892"/>
    <w:rsid w:val="008D4C27"/>
    <w:rsid w:val="008D6956"/>
    <w:rsid w:val="00923064"/>
    <w:rsid w:val="009244A1"/>
    <w:rsid w:val="0092601B"/>
    <w:rsid w:val="0092768A"/>
    <w:rsid w:val="00944299"/>
    <w:rsid w:val="00945FF9"/>
    <w:rsid w:val="009629A7"/>
    <w:rsid w:val="00966C9F"/>
    <w:rsid w:val="009824DB"/>
    <w:rsid w:val="00987533"/>
    <w:rsid w:val="009C3B03"/>
    <w:rsid w:val="009F5B56"/>
    <w:rsid w:val="00A05CE4"/>
    <w:rsid w:val="00A142E9"/>
    <w:rsid w:val="00A2101A"/>
    <w:rsid w:val="00A3629B"/>
    <w:rsid w:val="00A5412F"/>
    <w:rsid w:val="00A5750D"/>
    <w:rsid w:val="00A611B3"/>
    <w:rsid w:val="00A641FB"/>
    <w:rsid w:val="00A667A5"/>
    <w:rsid w:val="00A815FA"/>
    <w:rsid w:val="00A9368A"/>
    <w:rsid w:val="00A96242"/>
    <w:rsid w:val="00AA7BBF"/>
    <w:rsid w:val="00AB6CBC"/>
    <w:rsid w:val="00AD147B"/>
    <w:rsid w:val="00AD671F"/>
    <w:rsid w:val="00AE3BE4"/>
    <w:rsid w:val="00AF22E6"/>
    <w:rsid w:val="00B34036"/>
    <w:rsid w:val="00B437B8"/>
    <w:rsid w:val="00B742E8"/>
    <w:rsid w:val="00B746EE"/>
    <w:rsid w:val="00B85AED"/>
    <w:rsid w:val="00B97B54"/>
    <w:rsid w:val="00BA6013"/>
    <w:rsid w:val="00BD20B8"/>
    <w:rsid w:val="00BD44D8"/>
    <w:rsid w:val="00BE272A"/>
    <w:rsid w:val="00BE49A0"/>
    <w:rsid w:val="00BF1DEF"/>
    <w:rsid w:val="00C442AF"/>
    <w:rsid w:val="00C4763F"/>
    <w:rsid w:val="00C57A6F"/>
    <w:rsid w:val="00C613FF"/>
    <w:rsid w:val="00C67967"/>
    <w:rsid w:val="00C74B14"/>
    <w:rsid w:val="00C928D6"/>
    <w:rsid w:val="00CA1583"/>
    <w:rsid w:val="00CA6525"/>
    <w:rsid w:val="00CC477F"/>
    <w:rsid w:val="00CD07ED"/>
    <w:rsid w:val="00D12A74"/>
    <w:rsid w:val="00D24BF8"/>
    <w:rsid w:val="00D255D4"/>
    <w:rsid w:val="00D258CF"/>
    <w:rsid w:val="00D47DA1"/>
    <w:rsid w:val="00D5224F"/>
    <w:rsid w:val="00D53053"/>
    <w:rsid w:val="00D5688F"/>
    <w:rsid w:val="00D768C7"/>
    <w:rsid w:val="00D83380"/>
    <w:rsid w:val="00D84B74"/>
    <w:rsid w:val="00D94FE8"/>
    <w:rsid w:val="00DC6C2F"/>
    <w:rsid w:val="00E240E9"/>
    <w:rsid w:val="00E46E58"/>
    <w:rsid w:val="00E6168B"/>
    <w:rsid w:val="00E657CE"/>
    <w:rsid w:val="00E90B4C"/>
    <w:rsid w:val="00E9740A"/>
    <w:rsid w:val="00EA28D7"/>
    <w:rsid w:val="00EA3B56"/>
    <w:rsid w:val="00EB0A37"/>
    <w:rsid w:val="00EC0945"/>
    <w:rsid w:val="00EC11F2"/>
    <w:rsid w:val="00EE1B17"/>
    <w:rsid w:val="00EE47EF"/>
    <w:rsid w:val="00EF1462"/>
    <w:rsid w:val="00EF4397"/>
    <w:rsid w:val="00EF6E8C"/>
    <w:rsid w:val="00F17301"/>
    <w:rsid w:val="00F31776"/>
    <w:rsid w:val="00F328C2"/>
    <w:rsid w:val="00F546A3"/>
    <w:rsid w:val="00F54808"/>
    <w:rsid w:val="00F56DF5"/>
    <w:rsid w:val="00F86962"/>
    <w:rsid w:val="00FB5785"/>
    <w:rsid w:val="00FE39DF"/>
    <w:rsid w:val="00FF56BA"/>
    <w:rsid w:val="010827C0"/>
    <w:rsid w:val="010E18EF"/>
    <w:rsid w:val="011949CD"/>
    <w:rsid w:val="01395070"/>
    <w:rsid w:val="01545A05"/>
    <w:rsid w:val="01654FD5"/>
    <w:rsid w:val="01876C3B"/>
    <w:rsid w:val="01876F85"/>
    <w:rsid w:val="01965818"/>
    <w:rsid w:val="01A726A4"/>
    <w:rsid w:val="01D6466C"/>
    <w:rsid w:val="01D84888"/>
    <w:rsid w:val="01EF03E2"/>
    <w:rsid w:val="02055DC0"/>
    <w:rsid w:val="0216715F"/>
    <w:rsid w:val="022148B1"/>
    <w:rsid w:val="024D0952"/>
    <w:rsid w:val="025505C9"/>
    <w:rsid w:val="02990AB0"/>
    <w:rsid w:val="02D31F82"/>
    <w:rsid w:val="02D74B40"/>
    <w:rsid w:val="02E334E5"/>
    <w:rsid w:val="03285ACA"/>
    <w:rsid w:val="0330113D"/>
    <w:rsid w:val="03600692"/>
    <w:rsid w:val="03655CA8"/>
    <w:rsid w:val="037C3768"/>
    <w:rsid w:val="038D6C57"/>
    <w:rsid w:val="03A52548"/>
    <w:rsid w:val="03CA0201"/>
    <w:rsid w:val="03CE7CF1"/>
    <w:rsid w:val="03D56A09"/>
    <w:rsid w:val="03F60FF6"/>
    <w:rsid w:val="03FE7EAB"/>
    <w:rsid w:val="043930E0"/>
    <w:rsid w:val="04473600"/>
    <w:rsid w:val="0467356F"/>
    <w:rsid w:val="04763EE5"/>
    <w:rsid w:val="048D2155"/>
    <w:rsid w:val="04925D15"/>
    <w:rsid w:val="04BA0275"/>
    <w:rsid w:val="04D849F8"/>
    <w:rsid w:val="04DE4D01"/>
    <w:rsid w:val="04E43D48"/>
    <w:rsid w:val="05121E5F"/>
    <w:rsid w:val="05196B38"/>
    <w:rsid w:val="05B72A07"/>
    <w:rsid w:val="05BF02D5"/>
    <w:rsid w:val="05C15930"/>
    <w:rsid w:val="05E11832"/>
    <w:rsid w:val="05FA2A1A"/>
    <w:rsid w:val="05FD48BE"/>
    <w:rsid w:val="05FF63F5"/>
    <w:rsid w:val="060F639F"/>
    <w:rsid w:val="06231E4A"/>
    <w:rsid w:val="06257B9D"/>
    <w:rsid w:val="062A54C5"/>
    <w:rsid w:val="063302DF"/>
    <w:rsid w:val="063D2F0C"/>
    <w:rsid w:val="063E5F4C"/>
    <w:rsid w:val="064063A0"/>
    <w:rsid w:val="06877AC7"/>
    <w:rsid w:val="068D1ADE"/>
    <w:rsid w:val="06BF7DC5"/>
    <w:rsid w:val="06C76C7A"/>
    <w:rsid w:val="06DB38C2"/>
    <w:rsid w:val="06F03B2A"/>
    <w:rsid w:val="071E326E"/>
    <w:rsid w:val="072626BE"/>
    <w:rsid w:val="07351E35"/>
    <w:rsid w:val="074A1D85"/>
    <w:rsid w:val="0764429A"/>
    <w:rsid w:val="07A174CB"/>
    <w:rsid w:val="07BC2556"/>
    <w:rsid w:val="07C136C9"/>
    <w:rsid w:val="07F341CA"/>
    <w:rsid w:val="07FE2B6F"/>
    <w:rsid w:val="081C7981"/>
    <w:rsid w:val="081D2FF5"/>
    <w:rsid w:val="082425D6"/>
    <w:rsid w:val="084075B6"/>
    <w:rsid w:val="08817242"/>
    <w:rsid w:val="08A30046"/>
    <w:rsid w:val="08AE00F1"/>
    <w:rsid w:val="08C07E24"/>
    <w:rsid w:val="08C94F2B"/>
    <w:rsid w:val="08DA2C94"/>
    <w:rsid w:val="08DE4EFC"/>
    <w:rsid w:val="08E07D65"/>
    <w:rsid w:val="09067F2D"/>
    <w:rsid w:val="09181A0E"/>
    <w:rsid w:val="09212671"/>
    <w:rsid w:val="095F763D"/>
    <w:rsid w:val="0963712E"/>
    <w:rsid w:val="0967108D"/>
    <w:rsid w:val="096B1B3E"/>
    <w:rsid w:val="0972111F"/>
    <w:rsid w:val="09756E61"/>
    <w:rsid w:val="097E1D12"/>
    <w:rsid w:val="09AB4631"/>
    <w:rsid w:val="09AD2157"/>
    <w:rsid w:val="09B9268A"/>
    <w:rsid w:val="09C545F1"/>
    <w:rsid w:val="09E82ADE"/>
    <w:rsid w:val="09ED76BA"/>
    <w:rsid w:val="09F510F6"/>
    <w:rsid w:val="0A1A0020"/>
    <w:rsid w:val="0A2763AD"/>
    <w:rsid w:val="0A2C5771"/>
    <w:rsid w:val="0A6C3DC0"/>
    <w:rsid w:val="0A785593"/>
    <w:rsid w:val="0A7E3AF3"/>
    <w:rsid w:val="0AA7304A"/>
    <w:rsid w:val="0AFE433C"/>
    <w:rsid w:val="0B8C5B90"/>
    <w:rsid w:val="0BAB0E05"/>
    <w:rsid w:val="0BAD4690"/>
    <w:rsid w:val="0BB714A0"/>
    <w:rsid w:val="0C126BE9"/>
    <w:rsid w:val="0C1464BD"/>
    <w:rsid w:val="0C2F32F7"/>
    <w:rsid w:val="0C4072B2"/>
    <w:rsid w:val="0C414378"/>
    <w:rsid w:val="0C8F2C33"/>
    <w:rsid w:val="0CA93460"/>
    <w:rsid w:val="0CC021A1"/>
    <w:rsid w:val="0CC31C91"/>
    <w:rsid w:val="0CD13905"/>
    <w:rsid w:val="0CF86DFD"/>
    <w:rsid w:val="0D1C7D1F"/>
    <w:rsid w:val="0D295F98"/>
    <w:rsid w:val="0D3754FE"/>
    <w:rsid w:val="0D6D0349"/>
    <w:rsid w:val="0D8B27AF"/>
    <w:rsid w:val="0DA8151C"/>
    <w:rsid w:val="0DBC6E0C"/>
    <w:rsid w:val="0DD51C7C"/>
    <w:rsid w:val="0DFC36AD"/>
    <w:rsid w:val="0DFC6D88"/>
    <w:rsid w:val="0E2F75DE"/>
    <w:rsid w:val="0E561724"/>
    <w:rsid w:val="0E72036A"/>
    <w:rsid w:val="0E77578B"/>
    <w:rsid w:val="0EC56195"/>
    <w:rsid w:val="0EC95DC3"/>
    <w:rsid w:val="0EC95F88"/>
    <w:rsid w:val="0ED308B1"/>
    <w:rsid w:val="0EEB6E1E"/>
    <w:rsid w:val="0F135152"/>
    <w:rsid w:val="0F547C75"/>
    <w:rsid w:val="0F6B649C"/>
    <w:rsid w:val="0F735BF1"/>
    <w:rsid w:val="0F865924"/>
    <w:rsid w:val="0F8E35D4"/>
    <w:rsid w:val="0F93688E"/>
    <w:rsid w:val="0FB00BF3"/>
    <w:rsid w:val="0FBB24CC"/>
    <w:rsid w:val="0FCB3337"/>
    <w:rsid w:val="0FF24D67"/>
    <w:rsid w:val="100504DF"/>
    <w:rsid w:val="100625C1"/>
    <w:rsid w:val="100B77C9"/>
    <w:rsid w:val="101747CE"/>
    <w:rsid w:val="10307443"/>
    <w:rsid w:val="10321608"/>
    <w:rsid w:val="10376C1E"/>
    <w:rsid w:val="10521CAA"/>
    <w:rsid w:val="10675755"/>
    <w:rsid w:val="10A122E9"/>
    <w:rsid w:val="10B85FB1"/>
    <w:rsid w:val="10C77964"/>
    <w:rsid w:val="10C85AC8"/>
    <w:rsid w:val="10D4446D"/>
    <w:rsid w:val="10F14A8A"/>
    <w:rsid w:val="110B1884"/>
    <w:rsid w:val="112F3867"/>
    <w:rsid w:val="114710E3"/>
    <w:rsid w:val="116B3023"/>
    <w:rsid w:val="11802A9D"/>
    <w:rsid w:val="118B5BFE"/>
    <w:rsid w:val="118C51AF"/>
    <w:rsid w:val="11BC52BB"/>
    <w:rsid w:val="122C1C29"/>
    <w:rsid w:val="123840C4"/>
    <w:rsid w:val="123C49C0"/>
    <w:rsid w:val="124527EA"/>
    <w:rsid w:val="1267584A"/>
    <w:rsid w:val="12692561"/>
    <w:rsid w:val="12A5555D"/>
    <w:rsid w:val="12D16FEE"/>
    <w:rsid w:val="12E30515"/>
    <w:rsid w:val="131E5C6E"/>
    <w:rsid w:val="134A0A16"/>
    <w:rsid w:val="13535D82"/>
    <w:rsid w:val="135D7619"/>
    <w:rsid w:val="136F4921"/>
    <w:rsid w:val="138228A6"/>
    <w:rsid w:val="13C1531D"/>
    <w:rsid w:val="143A0A8B"/>
    <w:rsid w:val="143C2A55"/>
    <w:rsid w:val="1445717E"/>
    <w:rsid w:val="146B0B45"/>
    <w:rsid w:val="147D0C2D"/>
    <w:rsid w:val="147E4E1C"/>
    <w:rsid w:val="14CC6B6E"/>
    <w:rsid w:val="14E949FC"/>
    <w:rsid w:val="14F11A91"/>
    <w:rsid w:val="151C3DB3"/>
    <w:rsid w:val="15305B40"/>
    <w:rsid w:val="153772F1"/>
    <w:rsid w:val="154277C3"/>
    <w:rsid w:val="15A00DC2"/>
    <w:rsid w:val="15AF7DC2"/>
    <w:rsid w:val="15DA2525"/>
    <w:rsid w:val="15DC4A63"/>
    <w:rsid w:val="15DF3AD4"/>
    <w:rsid w:val="15E15C75"/>
    <w:rsid w:val="15F943A0"/>
    <w:rsid w:val="16113A6D"/>
    <w:rsid w:val="163C0DB8"/>
    <w:rsid w:val="164B7F19"/>
    <w:rsid w:val="166E2C6E"/>
    <w:rsid w:val="16775B69"/>
    <w:rsid w:val="168D073F"/>
    <w:rsid w:val="16A8764A"/>
    <w:rsid w:val="16AD0081"/>
    <w:rsid w:val="16B014D8"/>
    <w:rsid w:val="16BA4105"/>
    <w:rsid w:val="16D36F75"/>
    <w:rsid w:val="17090DA8"/>
    <w:rsid w:val="17451C21"/>
    <w:rsid w:val="177C4A0A"/>
    <w:rsid w:val="17957219"/>
    <w:rsid w:val="17D17958"/>
    <w:rsid w:val="17D411F6"/>
    <w:rsid w:val="17E317AF"/>
    <w:rsid w:val="17FE0021"/>
    <w:rsid w:val="18414ADE"/>
    <w:rsid w:val="18690202"/>
    <w:rsid w:val="188D57C2"/>
    <w:rsid w:val="18B43502"/>
    <w:rsid w:val="18B51028"/>
    <w:rsid w:val="18EA6F23"/>
    <w:rsid w:val="193F08F1"/>
    <w:rsid w:val="19560718"/>
    <w:rsid w:val="19600F94"/>
    <w:rsid w:val="197A71B3"/>
    <w:rsid w:val="19AC5F87"/>
    <w:rsid w:val="19D77938"/>
    <w:rsid w:val="19E576EB"/>
    <w:rsid w:val="19F9563B"/>
    <w:rsid w:val="1A1A3838"/>
    <w:rsid w:val="1A6E23B6"/>
    <w:rsid w:val="1A765B1D"/>
    <w:rsid w:val="1A89276C"/>
    <w:rsid w:val="1A943933"/>
    <w:rsid w:val="1A982262"/>
    <w:rsid w:val="1AC27A2C"/>
    <w:rsid w:val="1AC63078"/>
    <w:rsid w:val="1ACB068F"/>
    <w:rsid w:val="1AD11A1D"/>
    <w:rsid w:val="1AF220BF"/>
    <w:rsid w:val="1B172F86"/>
    <w:rsid w:val="1B190FFF"/>
    <w:rsid w:val="1B19589E"/>
    <w:rsid w:val="1B4C1402"/>
    <w:rsid w:val="1B740D26"/>
    <w:rsid w:val="1B852DAA"/>
    <w:rsid w:val="1BAA0BEC"/>
    <w:rsid w:val="1BB05AD7"/>
    <w:rsid w:val="1BB60666"/>
    <w:rsid w:val="1BBE4697"/>
    <w:rsid w:val="1BC3580A"/>
    <w:rsid w:val="1BCD0437"/>
    <w:rsid w:val="1BD8669E"/>
    <w:rsid w:val="1BFE2CE6"/>
    <w:rsid w:val="1C387FA6"/>
    <w:rsid w:val="1C530B76"/>
    <w:rsid w:val="1C597795"/>
    <w:rsid w:val="1C826B10"/>
    <w:rsid w:val="1C984EE8"/>
    <w:rsid w:val="1CAA18DC"/>
    <w:rsid w:val="1CD51C99"/>
    <w:rsid w:val="1CF27076"/>
    <w:rsid w:val="1D174F3D"/>
    <w:rsid w:val="1D181B85"/>
    <w:rsid w:val="1D2D3883"/>
    <w:rsid w:val="1D322F3A"/>
    <w:rsid w:val="1D33099B"/>
    <w:rsid w:val="1D3544E5"/>
    <w:rsid w:val="1D76522A"/>
    <w:rsid w:val="1D85546D"/>
    <w:rsid w:val="1DA358F3"/>
    <w:rsid w:val="1DB93368"/>
    <w:rsid w:val="1DC615E1"/>
    <w:rsid w:val="1DFA253D"/>
    <w:rsid w:val="1E0246BE"/>
    <w:rsid w:val="1E0560B9"/>
    <w:rsid w:val="1E2136BE"/>
    <w:rsid w:val="1E270330"/>
    <w:rsid w:val="1E5767C3"/>
    <w:rsid w:val="1E674B72"/>
    <w:rsid w:val="1E733517"/>
    <w:rsid w:val="1E8C5D8F"/>
    <w:rsid w:val="1E8F40C9"/>
    <w:rsid w:val="1E9B0CC0"/>
    <w:rsid w:val="1EC417DC"/>
    <w:rsid w:val="1EC71AB5"/>
    <w:rsid w:val="1EF74148"/>
    <w:rsid w:val="1F1545CE"/>
    <w:rsid w:val="1F2C36C6"/>
    <w:rsid w:val="1F42113B"/>
    <w:rsid w:val="1F705CA9"/>
    <w:rsid w:val="1F8B3294"/>
    <w:rsid w:val="1F8D634B"/>
    <w:rsid w:val="1F9E714C"/>
    <w:rsid w:val="1FC833B6"/>
    <w:rsid w:val="1FCB3122"/>
    <w:rsid w:val="1FD2426D"/>
    <w:rsid w:val="1FEF6F1E"/>
    <w:rsid w:val="20105349"/>
    <w:rsid w:val="20210D51"/>
    <w:rsid w:val="202822F2"/>
    <w:rsid w:val="203647FC"/>
    <w:rsid w:val="204A0E0E"/>
    <w:rsid w:val="20626FB2"/>
    <w:rsid w:val="20744ABB"/>
    <w:rsid w:val="20835FDF"/>
    <w:rsid w:val="20907867"/>
    <w:rsid w:val="20CD1665"/>
    <w:rsid w:val="20F271FD"/>
    <w:rsid w:val="210743EB"/>
    <w:rsid w:val="210B27BC"/>
    <w:rsid w:val="210C3137"/>
    <w:rsid w:val="211D02AC"/>
    <w:rsid w:val="2121360F"/>
    <w:rsid w:val="21584C46"/>
    <w:rsid w:val="215E49C8"/>
    <w:rsid w:val="215F7D83"/>
    <w:rsid w:val="216E5E94"/>
    <w:rsid w:val="217A2579"/>
    <w:rsid w:val="21884D56"/>
    <w:rsid w:val="21C61BB0"/>
    <w:rsid w:val="21D40771"/>
    <w:rsid w:val="21E464DA"/>
    <w:rsid w:val="21EE2744"/>
    <w:rsid w:val="21FA61A6"/>
    <w:rsid w:val="222A213F"/>
    <w:rsid w:val="2232261E"/>
    <w:rsid w:val="22342FBD"/>
    <w:rsid w:val="224C7FA0"/>
    <w:rsid w:val="226A7178"/>
    <w:rsid w:val="228F33E5"/>
    <w:rsid w:val="22F62969"/>
    <w:rsid w:val="235651B5"/>
    <w:rsid w:val="235D0306"/>
    <w:rsid w:val="237530E0"/>
    <w:rsid w:val="238E10B8"/>
    <w:rsid w:val="23953F30"/>
    <w:rsid w:val="23DA5DE6"/>
    <w:rsid w:val="23E42CBC"/>
    <w:rsid w:val="24013373"/>
    <w:rsid w:val="24144393"/>
    <w:rsid w:val="241C63FF"/>
    <w:rsid w:val="242F3CF9"/>
    <w:rsid w:val="247C6E9E"/>
    <w:rsid w:val="248A30B0"/>
    <w:rsid w:val="24927EC4"/>
    <w:rsid w:val="24A51F50"/>
    <w:rsid w:val="24C50845"/>
    <w:rsid w:val="24CC127A"/>
    <w:rsid w:val="24DB6583"/>
    <w:rsid w:val="24F2482F"/>
    <w:rsid w:val="252C08C4"/>
    <w:rsid w:val="25312E6D"/>
    <w:rsid w:val="255D1058"/>
    <w:rsid w:val="257638ED"/>
    <w:rsid w:val="25886349"/>
    <w:rsid w:val="25C8741F"/>
    <w:rsid w:val="2648423E"/>
    <w:rsid w:val="266F2816"/>
    <w:rsid w:val="26775B6F"/>
    <w:rsid w:val="2679157B"/>
    <w:rsid w:val="26806297"/>
    <w:rsid w:val="26A65805"/>
    <w:rsid w:val="26A75151"/>
    <w:rsid w:val="26B11081"/>
    <w:rsid w:val="26B1141E"/>
    <w:rsid w:val="26E01966"/>
    <w:rsid w:val="270F3FF9"/>
    <w:rsid w:val="27223D2C"/>
    <w:rsid w:val="272826D7"/>
    <w:rsid w:val="273217AE"/>
    <w:rsid w:val="27337CE7"/>
    <w:rsid w:val="275A2D0B"/>
    <w:rsid w:val="2767173F"/>
    <w:rsid w:val="278C1E39"/>
    <w:rsid w:val="27A33524"/>
    <w:rsid w:val="27A9420C"/>
    <w:rsid w:val="27C923FA"/>
    <w:rsid w:val="27C92C83"/>
    <w:rsid w:val="27CA353C"/>
    <w:rsid w:val="27D8088F"/>
    <w:rsid w:val="27F76F67"/>
    <w:rsid w:val="27F91B0F"/>
    <w:rsid w:val="27F96A47"/>
    <w:rsid w:val="281D44F4"/>
    <w:rsid w:val="28467403"/>
    <w:rsid w:val="28501A7D"/>
    <w:rsid w:val="285A74F6"/>
    <w:rsid w:val="28632F74"/>
    <w:rsid w:val="28660A96"/>
    <w:rsid w:val="286775BB"/>
    <w:rsid w:val="28795BCE"/>
    <w:rsid w:val="288E203E"/>
    <w:rsid w:val="28920A3E"/>
    <w:rsid w:val="28936238"/>
    <w:rsid w:val="28CC0975"/>
    <w:rsid w:val="28F53FCC"/>
    <w:rsid w:val="28FB2A87"/>
    <w:rsid w:val="29041080"/>
    <w:rsid w:val="2920604A"/>
    <w:rsid w:val="292A511A"/>
    <w:rsid w:val="292F1638"/>
    <w:rsid w:val="294C45C9"/>
    <w:rsid w:val="29514455"/>
    <w:rsid w:val="295E4DC4"/>
    <w:rsid w:val="297B3247"/>
    <w:rsid w:val="29883D69"/>
    <w:rsid w:val="2989192E"/>
    <w:rsid w:val="29B11398"/>
    <w:rsid w:val="29B9024C"/>
    <w:rsid w:val="29E105F7"/>
    <w:rsid w:val="2A043BBD"/>
    <w:rsid w:val="2A16744D"/>
    <w:rsid w:val="2A622692"/>
    <w:rsid w:val="2A662182"/>
    <w:rsid w:val="2A726D79"/>
    <w:rsid w:val="2A741495"/>
    <w:rsid w:val="2A7C3754"/>
    <w:rsid w:val="2A960761"/>
    <w:rsid w:val="2A9F38E6"/>
    <w:rsid w:val="2AEB0D06"/>
    <w:rsid w:val="2AF07C9E"/>
    <w:rsid w:val="2B1E0CAF"/>
    <w:rsid w:val="2B1F5069"/>
    <w:rsid w:val="2B340617"/>
    <w:rsid w:val="2B411367"/>
    <w:rsid w:val="2B45623B"/>
    <w:rsid w:val="2B604E23"/>
    <w:rsid w:val="2B73432E"/>
    <w:rsid w:val="2BAA609E"/>
    <w:rsid w:val="2BBE1EC9"/>
    <w:rsid w:val="2BD355F5"/>
    <w:rsid w:val="2C1856FE"/>
    <w:rsid w:val="2C273B93"/>
    <w:rsid w:val="2C4C35F9"/>
    <w:rsid w:val="2C536736"/>
    <w:rsid w:val="2C53688E"/>
    <w:rsid w:val="2C7218B3"/>
    <w:rsid w:val="2C7F39CF"/>
    <w:rsid w:val="2C9034E6"/>
    <w:rsid w:val="2C9C2F83"/>
    <w:rsid w:val="2CA4764A"/>
    <w:rsid w:val="2CC162B2"/>
    <w:rsid w:val="2CCE400E"/>
    <w:rsid w:val="2CE17A91"/>
    <w:rsid w:val="2CE701C4"/>
    <w:rsid w:val="2CFA1ABB"/>
    <w:rsid w:val="2CFC6DCE"/>
    <w:rsid w:val="2D036947"/>
    <w:rsid w:val="2D2F7591"/>
    <w:rsid w:val="2D5717A7"/>
    <w:rsid w:val="2D7332EA"/>
    <w:rsid w:val="2D811DC6"/>
    <w:rsid w:val="2D8E211C"/>
    <w:rsid w:val="2D9576BA"/>
    <w:rsid w:val="2DB3556B"/>
    <w:rsid w:val="2DBD4F22"/>
    <w:rsid w:val="2DD65871"/>
    <w:rsid w:val="2DE24B6A"/>
    <w:rsid w:val="2DE31909"/>
    <w:rsid w:val="2DFC52A4"/>
    <w:rsid w:val="2E0F5D64"/>
    <w:rsid w:val="2E3B2B96"/>
    <w:rsid w:val="2E3D144C"/>
    <w:rsid w:val="2E756822"/>
    <w:rsid w:val="2E7F3812"/>
    <w:rsid w:val="2E7F66D9"/>
    <w:rsid w:val="2EB55486"/>
    <w:rsid w:val="2EBF4557"/>
    <w:rsid w:val="2EE47B19"/>
    <w:rsid w:val="2F0361F1"/>
    <w:rsid w:val="2F1F3BE1"/>
    <w:rsid w:val="2F266384"/>
    <w:rsid w:val="2F4731E1"/>
    <w:rsid w:val="2F61560E"/>
    <w:rsid w:val="2F70471D"/>
    <w:rsid w:val="2F8A246F"/>
    <w:rsid w:val="2FBB6069"/>
    <w:rsid w:val="2FD1009E"/>
    <w:rsid w:val="2FEB2DC2"/>
    <w:rsid w:val="2FEB727A"/>
    <w:rsid w:val="30211895"/>
    <w:rsid w:val="303F3688"/>
    <w:rsid w:val="304765B2"/>
    <w:rsid w:val="3066747D"/>
    <w:rsid w:val="306C426A"/>
    <w:rsid w:val="307B2D73"/>
    <w:rsid w:val="309C7E50"/>
    <w:rsid w:val="30C36E11"/>
    <w:rsid w:val="30FC0524"/>
    <w:rsid w:val="310F0ACE"/>
    <w:rsid w:val="31132938"/>
    <w:rsid w:val="313A7EC4"/>
    <w:rsid w:val="316D0374"/>
    <w:rsid w:val="319D0E46"/>
    <w:rsid w:val="31B1462B"/>
    <w:rsid w:val="31B163D9"/>
    <w:rsid w:val="31C3610C"/>
    <w:rsid w:val="31C53C32"/>
    <w:rsid w:val="31D2634F"/>
    <w:rsid w:val="31EB11BF"/>
    <w:rsid w:val="31FE335B"/>
    <w:rsid w:val="32004C6A"/>
    <w:rsid w:val="32483020"/>
    <w:rsid w:val="327E6609"/>
    <w:rsid w:val="32852B7B"/>
    <w:rsid w:val="32981347"/>
    <w:rsid w:val="32B3562C"/>
    <w:rsid w:val="32BA31BB"/>
    <w:rsid w:val="32F12805"/>
    <w:rsid w:val="33022C64"/>
    <w:rsid w:val="330C763F"/>
    <w:rsid w:val="331A61FF"/>
    <w:rsid w:val="33390A18"/>
    <w:rsid w:val="33480362"/>
    <w:rsid w:val="33590AD6"/>
    <w:rsid w:val="33663A96"/>
    <w:rsid w:val="336851BD"/>
    <w:rsid w:val="33721B98"/>
    <w:rsid w:val="33A45AC9"/>
    <w:rsid w:val="33EF1F92"/>
    <w:rsid w:val="342370E9"/>
    <w:rsid w:val="34615328"/>
    <w:rsid w:val="3468355C"/>
    <w:rsid w:val="34767465"/>
    <w:rsid w:val="34834546"/>
    <w:rsid w:val="348A4CBF"/>
    <w:rsid w:val="348C32D1"/>
    <w:rsid w:val="349F69BC"/>
    <w:rsid w:val="34A4715B"/>
    <w:rsid w:val="34BD6E42"/>
    <w:rsid w:val="35044A71"/>
    <w:rsid w:val="350607E9"/>
    <w:rsid w:val="350C1B78"/>
    <w:rsid w:val="352F1251"/>
    <w:rsid w:val="355E6877"/>
    <w:rsid w:val="35756C7D"/>
    <w:rsid w:val="359009FB"/>
    <w:rsid w:val="359978AF"/>
    <w:rsid w:val="35CA4F99"/>
    <w:rsid w:val="35CF507F"/>
    <w:rsid w:val="35DE52C2"/>
    <w:rsid w:val="35E87EEF"/>
    <w:rsid w:val="360109F6"/>
    <w:rsid w:val="360C1DD5"/>
    <w:rsid w:val="36246CD6"/>
    <w:rsid w:val="363E6589"/>
    <w:rsid w:val="36486BE0"/>
    <w:rsid w:val="3659703F"/>
    <w:rsid w:val="36600071"/>
    <w:rsid w:val="36660A09"/>
    <w:rsid w:val="367A6642"/>
    <w:rsid w:val="36926A1D"/>
    <w:rsid w:val="369A115D"/>
    <w:rsid w:val="36BD75CE"/>
    <w:rsid w:val="36E27034"/>
    <w:rsid w:val="36ED19B2"/>
    <w:rsid w:val="370B41DA"/>
    <w:rsid w:val="370C40B1"/>
    <w:rsid w:val="3751046B"/>
    <w:rsid w:val="375A4E1C"/>
    <w:rsid w:val="37643EED"/>
    <w:rsid w:val="379E026D"/>
    <w:rsid w:val="37D77124"/>
    <w:rsid w:val="37DA0EA5"/>
    <w:rsid w:val="381C47C8"/>
    <w:rsid w:val="38245341"/>
    <w:rsid w:val="383D61D9"/>
    <w:rsid w:val="38580E05"/>
    <w:rsid w:val="386D7749"/>
    <w:rsid w:val="388C54AA"/>
    <w:rsid w:val="38A74091"/>
    <w:rsid w:val="38A84119"/>
    <w:rsid w:val="38CC58A6"/>
    <w:rsid w:val="38D06809"/>
    <w:rsid w:val="38E63417"/>
    <w:rsid w:val="38F92ACA"/>
    <w:rsid w:val="3909060A"/>
    <w:rsid w:val="391536F1"/>
    <w:rsid w:val="392A6A70"/>
    <w:rsid w:val="39351613"/>
    <w:rsid w:val="393957B3"/>
    <w:rsid w:val="39471272"/>
    <w:rsid w:val="39490CF6"/>
    <w:rsid w:val="395150CC"/>
    <w:rsid w:val="395C3402"/>
    <w:rsid w:val="396445F3"/>
    <w:rsid w:val="39672F74"/>
    <w:rsid w:val="3974701F"/>
    <w:rsid w:val="398338AB"/>
    <w:rsid w:val="3984443A"/>
    <w:rsid w:val="398B7F12"/>
    <w:rsid w:val="39916AF0"/>
    <w:rsid w:val="39972358"/>
    <w:rsid w:val="399F120C"/>
    <w:rsid w:val="39B5458C"/>
    <w:rsid w:val="3A015CA4"/>
    <w:rsid w:val="3A064DE8"/>
    <w:rsid w:val="3A092B2A"/>
    <w:rsid w:val="3A215DC9"/>
    <w:rsid w:val="3A332391"/>
    <w:rsid w:val="3A573895"/>
    <w:rsid w:val="3A5C2A46"/>
    <w:rsid w:val="3A667FBA"/>
    <w:rsid w:val="3AA6383F"/>
    <w:rsid w:val="3AA80595"/>
    <w:rsid w:val="3ACA335D"/>
    <w:rsid w:val="3ACF4152"/>
    <w:rsid w:val="3AD46C94"/>
    <w:rsid w:val="3AE45B42"/>
    <w:rsid w:val="3AFB06C4"/>
    <w:rsid w:val="3B050EFF"/>
    <w:rsid w:val="3B2A3033"/>
    <w:rsid w:val="3B337E5E"/>
    <w:rsid w:val="3B6E70E8"/>
    <w:rsid w:val="3B7010B2"/>
    <w:rsid w:val="3B7449AD"/>
    <w:rsid w:val="3B7A783B"/>
    <w:rsid w:val="3B7D557D"/>
    <w:rsid w:val="3B7D732B"/>
    <w:rsid w:val="3B880085"/>
    <w:rsid w:val="3B9823B7"/>
    <w:rsid w:val="3B9E3179"/>
    <w:rsid w:val="3BBA40DC"/>
    <w:rsid w:val="3BC1190E"/>
    <w:rsid w:val="3BEF0D64"/>
    <w:rsid w:val="3BF2188D"/>
    <w:rsid w:val="3C1364A7"/>
    <w:rsid w:val="3C1C6B44"/>
    <w:rsid w:val="3C3751E0"/>
    <w:rsid w:val="3C583E04"/>
    <w:rsid w:val="3C664263"/>
    <w:rsid w:val="3C8977A4"/>
    <w:rsid w:val="3CB46D7D"/>
    <w:rsid w:val="3CD92605"/>
    <w:rsid w:val="3D15494F"/>
    <w:rsid w:val="3D2C1009"/>
    <w:rsid w:val="3D8A3F82"/>
    <w:rsid w:val="3D8A5D30"/>
    <w:rsid w:val="3D9B22D0"/>
    <w:rsid w:val="3DA70690"/>
    <w:rsid w:val="3DDA2B02"/>
    <w:rsid w:val="3DFA06BB"/>
    <w:rsid w:val="3DFD5413"/>
    <w:rsid w:val="3DFF227A"/>
    <w:rsid w:val="3E0E6961"/>
    <w:rsid w:val="3E7E7642"/>
    <w:rsid w:val="3E834C59"/>
    <w:rsid w:val="3EB14A8B"/>
    <w:rsid w:val="3EBC4FC2"/>
    <w:rsid w:val="3ECA3B71"/>
    <w:rsid w:val="3EDA0DAE"/>
    <w:rsid w:val="3EF618CF"/>
    <w:rsid w:val="3F2718DA"/>
    <w:rsid w:val="3F285800"/>
    <w:rsid w:val="3F333731"/>
    <w:rsid w:val="3F3B3785"/>
    <w:rsid w:val="3F47415F"/>
    <w:rsid w:val="3F792A42"/>
    <w:rsid w:val="3F82578E"/>
    <w:rsid w:val="3F8D1D27"/>
    <w:rsid w:val="3F9335C1"/>
    <w:rsid w:val="3FA00415"/>
    <w:rsid w:val="3FA304D7"/>
    <w:rsid w:val="3FA550A3"/>
    <w:rsid w:val="3FAF7FBA"/>
    <w:rsid w:val="4033445D"/>
    <w:rsid w:val="40754A75"/>
    <w:rsid w:val="408F6A49"/>
    <w:rsid w:val="409C0254"/>
    <w:rsid w:val="40A2393F"/>
    <w:rsid w:val="40B82BB4"/>
    <w:rsid w:val="40D75730"/>
    <w:rsid w:val="40E64D44"/>
    <w:rsid w:val="40F80C6E"/>
    <w:rsid w:val="40FA4F7A"/>
    <w:rsid w:val="410A190D"/>
    <w:rsid w:val="41230975"/>
    <w:rsid w:val="41273425"/>
    <w:rsid w:val="416153D1"/>
    <w:rsid w:val="416D699B"/>
    <w:rsid w:val="4189672F"/>
    <w:rsid w:val="419D0727"/>
    <w:rsid w:val="41D34149"/>
    <w:rsid w:val="41E53E7C"/>
    <w:rsid w:val="41F05A8D"/>
    <w:rsid w:val="42002A64"/>
    <w:rsid w:val="423E39B5"/>
    <w:rsid w:val="424E37D0"/>
    <w:rsid w:val="425828A0"/>
    <w:rsid w:val="426A36E7"/>
    <w:rsid w:val="429C3CCA"/>
    <w:rsid w:val="42BF229C"/>
    <w:rsid w:val="42E14644"/>
    <w:rsid w:val="42E75F3E"/>
    <w:rsid w:val="43052501"/>
    <w:rsid w:val="431F5D83"/>
    <w:rsid w:val="434D1CD9"/>
    <w:rsid w:val="436624CA"/>
    <w:rsid w:val="437454B8"/>
    <w:rsid w:val="437D19C4"/>
    <w:rsid w:val="43851473"/>
    <w:rsid w:val="43943464"/>
    <w:rsid w:val="43AC5162"/>
    <w:rsid w:val="4473751E"/>
    <w:rsid w:val="447A7554"/>
    <w:rsid w:val="4487121B"/>
    <w:rsid w:val="449D27EC"/>
    <w:rsid w:val="44E328F5"/>
    <w:rsid w:val="44F33FF6"/>
    <w:rsid w:val="44FE1F7B"/>
    <w:rsid w:val="455A248C"/>
    <w:rsid w:val="456409E1"/>
    <w:rsid w:val="456A4DC4"/>
    <w:rsid w:val="456A6B72"/>
    <w:rsid w:val="457178AF"/>
    <w:rsid w:val="459133D2"/>
    <w:rsid w:val="45973E3A"/>
    <w:rsid w:val="45B24484"/>
    <w:rsid w:val="45D326BF"/>
    <w:rsid w:val="45E22BAD"/>
    <w:rsid w:val="45E24770"/>
    <w:rsid w:val="45F12DF0"/>
    <w:rsid w:val="462705C0"/>
    <w:rsid w:val="462C3E28"/>
    <w:rsid w:val="46441477"/>
    <w:rsid w:val="46444019"/>
    <w:rsid w:val="464473C4"/>
    <w:rsid w:val="46490807"/>
    <w:rsid w:val="46492C2C"/>
    <w:rsid w:val="467D3ACF"/>
    <w:rsid w:val="467F5957"/>
    <w:rsid w:val="46884252"/>
    <w:rsid w:val="4688750A"/>
    <w:rsid w:val="469E06AA"/>
    <w:rsid w:val="46B3157C"/>
    <w:rsid w:val="46E86595"/>
    <w:rsid w:val="47152B0E"/>
    <w:rsid w:val="4725029C"/>
    <w:rsid w:val="472B1B61"/>
    <w:rsid w:val="477B5933"/>
    <w:rsid w:val="477C3513"/>
    <w:rsid w:val="4794353F"/>
    <w:rsid w:val="47C00CCC"/>
    <w:rsid w:val="47D46525"/>
    <w:rsid w:val="47E86474"/>
    <w:rsid w:val="48197BCA"/>
    <w:rsid w:val="48270C34"/>
    <w:rsid w:val="48347DD6"/>
    <w:rsid w:val="48510BF8"/>
    <w:rsid w:val="487F52F6"/>
    <w:rsid w:val="488B752C"/>
    <w:rsid w:val="48C91E02"/>
    <w:rsid w:val="48CF7BDF"/>
    <w:rsid w:val="48E153E1"/>
    <w:rsid w:val="48EB091F"/>
    <w:rsid w:val="492063ED"/>
    <w:rsid w:val="4922092D"/>
    <w:rsid w:val="493F20C4"/>
    <w:rsid w:val="494D658F"/>
    <w:rsid w:val="495F18D1"/>
    <w:rsid w:val="498521CD"/>
    <w:rsid w:val="499963E1"/>
    <w:rsid w:val="49C5081B"/>
    <w:rsid w:val="49FA6CF3"/>
    <w:rsid w:val="4A0550BC"/>
    <w:rsid w:val="4A0E45FC"/>
    <w:rsid w:val="4A100B71"/>
    <w:rsid w:val="4A176B9D"/>
    <w:rsid w:val="4A3D2AA8"/>
    <w:rsid w:val="4A4B7EAE"/>
    <w:rsid w:val="4A735553"/>
    <w:rsid w:val="4A8E5FFC"/>
    <w:rsid w:val="4AAF6B13"/>
    <w:rsid w:val="4ACF7478"/>
    <w:rsid w:val="4ADA76CA"/>
    <w:rsid w:val="4AEA6267"/>
    <w:rsid w:val="4B2E3AEF"/>
    <w:rsid w:val="4B3B68BB"/>
    <w:rsid w:val="4B434D6C"/>
    <w:rsid w:val="4B58121B"/>
    <w:rsid w:val="4B81729C"/>
    <w:rsid w:val="4BA17066"/>
    <w:rsid w:val="4BE26A1F"/>
    <w:rsid w:val="4BF53611"/>
    <w:rsid w:val="4BF90C50"/>
    <w:rsid w:val="4C05396A"/>
    <w:rsid w:val="4C0B1536"/>
    <w:rsid w:val="4C4A5008"/>
    <w:rsid w:val="4C5639AD"/>
    <w:rsid w:val="4C5D2EA0"/>
    <w:rsid w:val="4C6B4F7E"/>
    <w:rsid w:val="4C942727"/>
    <w:rsid w:val="4CBA258C"/>
    <w:rsid w:val="4CEE2238"/>
    <w:rsid w:val="4D0553D3"/>
    <w:rsid w:val="4D0C593B"/>
    <w:rsid w:val="4D2515D1"/>
    <w:rsid w:val="4D2E6872"/>
    <w:rsid w:val="4D2F41FE"/>
    <w:rsid w:val="4D491763"/>
    <w:rsid w:val="4D4976F7"/>
    <w:rsid w:val="4D4A1BDE"/>
    <w:rsid w:val="4D4B550E"/>
    <w:rsid w:val="4D4E28D6"/>
    <w:rsid w:val="4D583754"/>
    <w:rsid w:val="4D6B60A2"/>
    <w:rsid w:val="4D700A9E"/>
    <w:rsid w:val="4D9A3D6D"/>
    <w:rsid w:val="4D9A5B1B"/>
    <w:rsid w:val="4DA92202"/>
    <w:rsid w:val="4DB017E2"/>
    <w:rsid w:val="4DC13C49"/>
    <w:rsid w:val="4DDE1EAC"/>
    <w:rsid w:val="4DF3347D"/>
    <w:rsid w:val="4E177E8B"/>
    <w:rsid w:val="4E533F50"/>
    <w:rsid w:val="4E7E543D"/>
    <w:rsid w:val="4E992F9E"/>
    <w:rsid w:val="4EB250E6"/>
    <w:rsid w:val="4EB946C7"/>
    <w:rsid w:val="4ED8624E"/>
    <w:rsid w:val="4EF2249E"/>
    <w:rsid w:val="4F846A83"/>
    <w:rsid w:val="4F8E493C"/>
    <w:rsid w:val="4F98252E"/>
    <w:rsid w:val="4FA47125"/>
    <w:rsid w:val="4FBF5D0D"/>
    <w:rsid w:val="4FDC241B"/>
    <w:rsid w:val="4FEB78F2"/>
    <w:rsid w:val="500D55C3"/>
    <w:rsid w:val="506F5002"/>
    <w:rsid w:val="507C59AC"/>
    <w:rsid w:val="50924781"/>
    <w:rsid w:val="50AD6667"/>
    <w:rsid w:val="50BA572C"/>
    <w:rsid w:val="50C35389"/>
    <w:rsid w:val="50CE26AB"/>
    <w:rsid w:val="50DD6D95"/>
    <w:rsid w:val="50E023DF"/>
    <w:rsid w:val="50EA13B1"/>
    <w:rsid w:val="50ED2406"/>
    <w:rsid w:val="50F166B3"/>
    <w:rsid w:val="51271DBC"/>
    <w:rsid w:val="512A7D4E"/>
    <w:rsid w:val="513A1AEF"/>
    <w:rsid w:val="513F5357"/>
    <w:rsid w:val="5180145E"/>
    <w:rsid w:val="518E5997"/>
    <w:rsid w:val="51932FAD"/>
    <w:rsid w:val="51BB01B0"/>
    <w:rsid w:val="51CB31C8"/>
    <w:rsid w:val="51DC5197"/>
    <w:rsid w:val="520C2D5F"/>
    <w:rsid w:val="520C4646"/>
    <w:rsid w:val="52132340"/>
    <w:rsid w:val="52161D0D"/>
    <w:rsid w:val="521C11F4"/>
    <w:rsid w:val="52224331"/>
    <w:rsid w:val="52244518"/>
    <w:rsid w:val="52344790"/>
    <w:rsid w:val="523839E3"/>
    <w:rsid w:val="52497B10"/>
    <w:rsid w:val="52585A5A"/>
    <w:rsid w:val="5266714D"/>
    <w:rsid w:val="526F7E8C"/>
    <w:rsid w:val="52752591"/>
    <w:rsid w:val="527728CF"/>
    <w:rsid w:val="528D3EA0"/>
    <w:rsid w:val="52AB4326"/>
    <w:rsid w:val="52BF782B"/>
    <w:rsid w:val="52C804AE"/>
    <w:rsid w:val="52E63C2F"/>
    <w:rsid w:val="52F550A8"/>
    <w:rsid w:val="530323B4"/>
    <w:rsid w:val="53162A7A"/>
    <w:rsid w:val="532078A8"/>
    <w:rsid w:val="53306554"/>
    <w:rsid w:val="538A5CD0"/>
    <w:rsid w:val="53B165C1"/>
    <w:rsid w:val="53EB6585"/>
    <w:rsid w:val="540168F4"/>
    <w:rsid w:val="540939FA"/>
    <w:rsid w:val="54120B01"/>
    <w:rsid w:val="545729B8"/>
    <w:rsid w:val="545F186C"/>
    <w:rsid w:val="546D21DB"/>
    <w:rsid w:val="54880DC3"/>
    <w:rsid w:val="54C80F3E"/>
    <w:rsid w:val="54F95460"/>
    <w:rsid w:val="55022203"/>
    <w:rsid w:val="553E76D4"/>
    <w:rsid w:val="55546EF7"/>
    <w:rsid w:val="5561619A"/>
    <w:rsid w:val="556246D0"/>
    <w:rsid w:val="55627866"/>
    <w:rsid w:val="556F1F83"/>
    <w:rsid w:val="55782BE6"/>
    <w:rsid w:val="55915A56"/>
    <w:rsid w:val="559D089E"/>
    <w:rsid w:val="559F69B6"/>
    <w:rsid w:val="55A470C8"/>
    <w:rsid w:val="55E22755"/>
    <w:rsid w:val="55EA33B8"/>
    <w:rsid w:val="55F62613"/>
    <w:rsid w:val="55F935FB"/>
    <w:rsid w:val="56024BA5"/>
    <w:rsid w:val="5608328C"/>
    <w:rsid w:val="56124A16"/>
    <w:rsid w:val="561E5EDF"/>
    <w:rsid w:val="56414B0E"/>
    <w:rsid w:val="564D4072"/>
    <w:rsid w:val="567333AD"/>
    <w:rsid w:val="5684737B"/>
    <w:rsid w:val="568630E0"/>
    <w:rsid w:val="56E10003"/>
    <w:rsid w:val="56E524FD"/>
    <w:rsid w:val="56EB24D4"/>
    <w:rsid w:val="56EB388B"/>
    <w:rsid w:val="570B7A8A"/>
    <w:rsid w:val="5765363E"/>
    <w:rsid w:val="576F1DC6"/>
    <w:rsid w:val="57942C01"/>
    <w:rsid w:val="5798124F"/>
    <w:rsid w:val="57AF6667"/>
    <w:rsid w:val="57C245EC"/>
    <w:rsid w:val="57D336B2"/>
    <w:rsid w:val="57D923D2"/>
    <w:rsid w:val="57DC3D45"/>
    <w:rsid w:val="57E04A72"/>
    <w:rsid w:val="57F219F1"/>
    <w:rsid w:val="580E15DF"/>
    <w:rsid w:val="58112E7E"/>
    <w:rsid w:val="58400A6E"/>
    <w:rsid w:val="585273CC"/>
    <w:rsid w:val="58705DF6"/>
    <w:rsid w:val="589870FB"/>
    <w:rsid w:val="58B13992"/>
    <w:rsid w:val="58D06F50"/>
    <w:rsid w:val="58F0272A"/>
    <w:rsid w:val="58F509F1"/>
    <w:rsid w:val="59166634"/>
    <w:rsid w:val="593E7CA2"/>
    <w:rsid w:val="594352B9"/>
    <w:rsid w:val="5981018A"/>
    <w:rsid w:val="598A2EE8"/>
    <w:rsid w:val="5999137D"/>
    <w:rsid w:val="59A33FA9"/>
    <w:rsid w:val="59BB7545"/>
    <w:rsid w:val="59E7658C"/>
    <w:rsid w:val="5A07278A"/>
    <w:rsid w:val="5A247019"/>
    <w:rsid w:val="5A354AEA"/>
    <w:rsid w:val="5A544D38"/>
    <w:rsid w:val="5A601E9A"/>
    <w:rsid w:val="5A625C12"/>
    <w:rsid w:val="5A69285C"/>
    <w:rsid w:val="5A731BCE"/>
    <w:rsid w:val="5AB818A7"/>
    <w:rsid w:val="5ACB7804"/>
    <w:rsid w:val="5B044892"/>
    <w:rsid w:val="5B196F94"/>
    <w:rsid w:val="5B1E7D8B"/>
    <w:rsid w:val="5B1F6081"/>
    <w:rsid w:val="5B3A6B8F"/>
    <w:rsid w:val="5B795707"/>
    <w:rsid w:val="5B950EA3"/>
    <w:rsid w:val="5B9C5AAD"/>
    <w:rsid w:val="5BE64117"/>
    <w:rsid w:val="5BEA4111"/>
    <w:rsid w:val="5BEB53B8"/>
    <w:rsid w:val="5C0D7E00"/>
    <w:rsid w:val="5C0F5926"/>
    <w:rsid w:val="5C1271C4"/>
    <w:rsid w:val="5C204225"/>
    <w:rsid w:val="5C4A1258"/>
    <w:rsid w:val="5C5D2B35"/>
    <w:rsid w:val="5CB36BF9"/>
    <w:rsid w:val="5CB52971"/>
    <w:rsid w:val="5CBE28E6"/>
    <w:rsid w:val="5CD821BC"/>
    <w:rsid w:val="5D0D1B94"/>
    <w:rsid w:val="5D2B6790"/>
    <w:rsid w:val="5D4E06D0"/>
    <w:rsid w:val="5D5A0E23"/>
    <w:rsid w:val="5D7F0889"/>
    <w:rsid w:val="5D7F6B77"/>
    <w:rsid w:val="5D9E51B4"/>
    <w:rsid w:val="5DBA7B13"/>
    <w:rsid w:val="5DCE33A2"/>
    <w:rsid w:val="5DF9688E"/>
    <w:rsid w:val="5E1C432A"/>
    <w:rsid w:val="5E457D25"/>
    <w:rsid w:val="5E474A9D"/>
    <w:rsid w:val="5E4F64AE"/>
    <w:rsid w:val="5E510478"/>
    <w:rsid w:val="5E525F9E"/>
    <w:rsid w:val="5E953BF9"/>
    <w:rsid w:val="5EA04F5B"/>
    <w:rsid w:val="5EA94901"/>
    <w:rsid w:val="5ED97D8E"/>
    <w:rsid w:val="5EDE05D6"/>
    <w:rsid w:val="5EE93689"/>
    <w:rsid w:val="5EF416AE"/>
    <w:rsid w:val="5EFD23AE"/>
    <w:rsid w:val="5F013C4C"/>
    <w:rsid w:val="5F04373C"/>
    <w:rsid w:val="5F1F240D"/>
    <w:rsid w:val="5F3827DA"/>
    <w:rsid w:val="5F5D45F8"/>
    <w:rsid w:val="5F5F367A"/>
    <w:rsid w:val="5F7F2DC3"/>
    <w:rsid w:val="5F8D3732"/>
    <w:rsid w:val="5F8F74AA"/>
    <w:rsid w:val="5F9920D6"/>
    <w:rsid w:val="5F9C1BC7"/>
    <w:rsid w:val="5F9D1101"/>
    <w:rsid w:val="5F9E76ED"/>
    <w:rsid w:val="5FF86383"/>
    <w:rsid w:val="60243AEA"/>
    <w:rsid w:val="602E2384"/>
    <w:rsid w:val="60522285"/>
    <w:rsid w:val="60805044"/>
    <w:rsid w:val="60B97D8F"/>
    <w:rsid w:val="60C413D5"/>
    <w:rsid w:val="60CC2038"/>
    <w:rsid w:val="60D158A0"/>
    <w:rsid w:val="60E5134B"/>
    <w:rsid w:val="60FB46CB"/>
    <w:rsid w:val="60FF244A"/>
    <w:rsid w:val="611C5556"/>
    <w:rsid w:val="614165C0"/>
    <w:rsid w:val="61450D22"/>
    <w:rsid w:val="614E0C9F"/>
    <w:rsid w:val="616120D9"/>
    <w:rsid w:val="6170330B"/>
    <w:rsid w:val="61903065"/>
    <w:rsid w:val="619565A7"/>
    <w:rsid w:val="61A706BD"/>
    <w:rsid w:val="61C84EF5"/>
    <w:rsid w:val="61CA5F60"/>
    <w:rsid w:val="61E3026D"/>
    <w:rsid w:val="622F287E"/>
    <w:rsid w:val="623A1223"/>
    <w:rsid w:val="623B7383"/>
    <w:rsid w:val="624A590A"/>
    <w:rsid w:val="625B3377"/>
    <w:rsid w:val="629C7113"/>
    <w:rsid w:val="62A25746"/>
    <w:rsid w:val="62A65FFC"/>
    <w:rsid w:val="62AD1A4B"/>
    <w:rsid w:val="62B5712C"/>
    <w:rsid w:val="62C91136"/>
    <w:rsid w:val="62D7514E"/>
    <w:rsid w:val="62F67840"/>
    <w:rsid w:val="63040749"/>
    <w:rsid w:val="630D48DA"/>
    <w:rsid w:val="63196FB4"/>
    <w:rsid w:val="635D166D"/>
    <w:rsid w:val="63656AFC"/>
    <w:rsid w:val="63693DD0"/>
    <w:rsid w:val="638135AD"/>
    <w:rsid w:val="63916680"/>
    <w:rsid w:val="639F7D2D"/>
    <w:rsid w:val="63B212A3"/>
    <w:rsid w:val="63C47984"/>
    <w:rsid w:val="63C532AF"/>
    <w:rsid w:val="63CB4828"/>
    <w:rsid w:val="63F7561D"/>
    <w:rsid w:val="641D718C"/>
    <w:rsid w:val="64374AF7"/>
    <w:rsid w:val="64504D2E"/>
    <w:rsid w:val="646709F5"/>
    <w:rsid w:val="646B0083"/>
    <w:rsid w:val="647B0FBF"/>
    <w:rsid w:val="64C76BB0"/>
    <w:rsid w:val="64E35BA2"/>
    <w:rsid w:val="64F56864"/>
    <w:rsid w:val="650C50F9"/>
    <w:rsid w:val="65133EBB"/>
    <w:rsid w:val="651C35EA"/>
    <w:rsid w:val="6522491C"/>
    <w:rsid w:val="65312DB1"/>
    <w:rsid w:val="65493805"/>
    <w:rsid w:val="655D3098"/>
    <w:rsid w:val="655D7702"/>
    <w:rsid w:val="656942F9"/>
    <w:rsid w:val="656C5B97"/>
    <w:rsid w:val="65962C14"/>
    <w:rsid w:val="65A460EC"/>
    <w:rsid w:val="65CD5BB9"/>
    <w:rsid w:val="65D57BE0"/>
    <w:rsid w:val="65EB4803"/>
    <w:rsid w:val="6626043C"/>
    <w:rsid w:val="66400EA4"/>
    <w:rsid w:val="665E09E7"/>
    <w:rsid w:val="66770C98"/>
    <w:rsid w:val="667C005C"/>
    <w:rsid w:val="66967370"/>
    <w:rsid w:val="66B94E0C"/>
    <w:rsid w:val="66CC08AF"/>
    <w:rsid w:val="66DA3BDF"/>
    <w:rsid w:val="66DC05B3"/>
    <w:rsid w:val="66E95B54"/>
    <w:rsid w:val="66ED4AB6"/>
    <w:rsid w:val="671B7875"/>
    <w:rsid w:val="6739419F"/>
    <w:rsid w:val="676E3E49"/>
    <w:rsid w:val="6780110B"/>
    <w:rsid w:val="67944914"/>
    <w:rsid w:val="67D77C40"/>
    <w:rsid w:val="67F53B1D"/>
    <w:rsid w:val="68030A35"/>
    <w:rsid w:val="68067743"/>
    <w:rsid w:val="681450EA"/>
    <w:rsid w:val="68154E43"/>
    <w:rsid w:val="68242759"/>
    <w:rsid w:val="682D347E"/>
    <w:rsid w:val="682D77EB"/>
    <w:rsid w:val="683361DD"/>
    <w:rsid w:val="684765F2"/>
    <w:rsid w:val="687410CD"/>
    <w:rsid w:val="688E20AC"/>
    <w:rsid w:val="68A8076F"/>
    <w:rsid w:val="68BE7D5D"/>
    <w:rsid w:val="68DD4502"/>
    <w:rsid w:val="68DE6DAC"/>
    <w:rsid w:val="68E65C61"/>
    <w:rsid w:val="68F10B0D"/>
    <w:rsid w:val="68F44227"/>
    <w:rsid w:val="690600B1"/>
    <w:rsid w:val="6926454F"/>
    <w:rsid w:val="693764BC"/>
    <w:rsid w:val="694455EF"/>
    <w:rsid w:val="694B7AC7"/>
    <w:rsid w:val="694F03B7"/>
    <w:rsid w:val="695D23C7"/>
    <w:rsid w:val="69695723"/>
    <w:rsid w:val="69765236"/>
    <w:rsid w:val="69A06EE0"/>
    <w:rsid w:val="69C117D2"/>
    <w:rsid w:val="69DF1406"/>
    <w:rsid w:val="6A00608E"/>
    <w:rsid w:val="6A152520"/>
    <w:rsid w:val="6A1B7B8C"/>
    <w:rsid w:val="6A2627B9"/>
    <w:rsid w:val="6A6E23B2"/>
    <w:rsid w:val="6A99742E"/>
    <w:rsid w:val="6AB01882"/>
    <w:rsid w:val="6AD93CCF"/>
    <w:rsid w:val="6AEF3147"/>
    <w:rsid w:val="6B142F59"/>
    <w:rsid w:val="6B3E7FD6"/>
    <w:rsid w:val="6B4D12AA"/>
    <w:rsid w:val="6B5415A7"/>
    <w:rsid w:val="6B9728A9"/>
    <w:rsid w:val="6B9B2D32"/>
    <w:rsid w:val="6BAC111C"/>
    <w:rsid w:val="6BB64010"/>
    <w:rsid w:val="6BB65DBE"/>
    <w:rsid w:val="6C1F3963"/>
    <w:rsid w:val="6C315445"/>
    <w:rsid w:val="6C691082"/>
    <w:rsid w:val="6CA976D1"/>
    <w:rsid w:val="6CB30550"/>
    <w:rsid w:val="6CCC462C"/>
    <w:rsid w:val="6CF94568"/>
    <w:rsid w:val="6CFC5A53"/>
    <w:rsid w:val="6D047B27"/>
    <w:rsid w:val="6D2B458A"/>
    <w:rsid w:val="6D4D392F"/>
    <w:rsid w:val="6D820A15"/>
    <w:rsid w:val="6D8C5DA5"/>
    <w:rsid w:val="6DA73C10"/>
    <w:rsid w:val="6DA849E8"/>
    <w:rsid w:val="6DCA5B51"/>
    <w:rsid w:val="6DDB7D5E"/>
    <w:rsid w:val="6DF0393A"/>
    <w:rsid w:val="6DF46479"/>
    <w:rsid w:val="6DFE52D2"/>
    <w:rsid w:val="6E453429"/>
    <w:rsid w:val="6E4B709F"/>
    <w:rsid w:val="6E530FAB"/>
    <w:rsid w:val="6E5A5127"/>
    <w:rsid w:val="6E5E5510"/>
    <w:rsid w:val="6E654F16"/>
    <w:rsid w:val="6E656CE4"/>
    <w:rsid w:val="6E82467D"/>
    <w:rsid w:val="6EA97E5C"/>
    <w:rsid w:val="6EAD62A3"/>
    <w:rsid w:val="6EC151A6"/>
    <w:rsid w:val="6EEE586F"/>
    <w:rsid w:val="6EFD5AB2"/>
    <w:rsid w:val="6F1C418A"/>
    <w:rsid w:val="6F2A2D41"/>
    <w:rsid w:val="6F540CD9"/>
    <w:rsid w:val="6F593630"/>
    <w:rsid w:val="6F810491"/>
    <w:rsid w:val="6FC770EF"/>
    <w:rsid w:val="70004CB2"/>
    <w:rsid w:val="7016507D"/>
    <w:rsid w:val="70311EB7"/>
    <w:rsid w:val="70332439"/>
    <w:rsid w:val="7035021F"/>
    <w:rsid w:val="70512CAE"/>
    <w:rsid w:val="706978A3"/>
    <w:rsid w:val="70785D38"/>
    <w:rsid w:val="70853FB1"/>
    <w:rsid w:val="70934920"/>
    <w:rsid w:val="70B83E1C"/>
    <w:rsid w:val="70D21E11"/>
    <w:rsid w:val="70E1568B"/>
    <w:rsid w:val="71197447"/>
    <w:rsid w:val="71211F2C"/>
    <w:rsid w:val="713C4FB8"/>
    <w:rsid w:val="713E29C9"/>
    <w:rsid w:val="717402AD"/>
    <w:rsid w:val="71991402"/>
    <w:rsid w:val="71A5490B"/>
    <w:rsid w:val="71AD1A11"/>
    <w:rsid w:val="71BE59CD"/>
    <w:rsid w:val="71FD4747"/>
    <w:rsid w:val="723B526F"/>
    <w:rsid w:val="72444124"/>
    <w:rsid w:val="7250179C"/>
    <w:rsid w:val="725B146D"/>
    <w:rsid w:val="72742907"/>
    <w:rsid w:val="72802CAF"/>
    <w:rsid w:val="72863C5E"/>
    <w:rsid w:val="728E35F1"/>
    <w:rsid w:val="729F75AC"/>
    <w:rsid w:val="72C007E9"/>
    <w:rsid w:val="72C4042E"/>
    <w:rsid w:val="72D33945"/>
    <w:rsid w:val="72D54D7C"/>
    <w:rsid w:val="72DB610A"/>
    <w:rsid w:val="72E26492"/>
    <w:rsid w:val="730A485F"/>
    <w:rsid w:val="730E7201"/>
    <w:rsid w:val="732B7092"/>
    <w:rsid w:val="73552361"/>
    <w:rsid w:val="735A79CF"/>
    <w:rsid w:val="737A608E"/>
    <w:rsid w:val="739A7D73"/>
    <w:rsid w:val="73A16A32"/>
    <w:rsid w:val="73C13552"/>
    <w:rsid w:val="73C4000B"/>
    <w:rsid w:val="73FC6938"/>
    <w:rsid w:val="740610E5"/>
    <w:rsid w:val="74176A5A"/>
    <w:rsid w:val="742524FB"/>
    <w:rsid w:val="74363F40"/>
    <w:rsid w:val="74602A39"/>
    <w:rsid w:val="747304B8"/>
    <w:rsid w:val="7498649D"/>
    <w:rsid w:val="749A7FAB"/>
    <w:rsid w:val="75091655"/>
    <w:rsid w:val="750C52FA"/>
    <w:rsid w:val="751C5B31"/>
    <w:rsid w:val="752F573F"/>
    <w:rsid w:val="753A01D9"/>
    <w:rsid w:val="756C079A"/>
    <w:rsid w:val="75747342"/>
    <w:rsid w:val="75780135"/>
    <w:rsid w:val="757C5983"/>
    <w:rsid w:val="757D5DC9"/>
    <w:rsid w:val="75862CA5"/>
    <w:rsid w:val="75A45A95"/>
    <w:rsid w:val="75AC3C3A"/>
    <w:rsid w:val="75C32F87"/>
    <w:rsid w:val="75D51537"/>
    <w:rsid w:val="76162579"/>
    <w:rsid w:val="76213440"/>
    <w:rsid w:val="76286625"/>
    <w:rsid w:val="762C55FB"/>
    <w:rsid w:val="762D259F"/>
    <w:rsid w:val="762D3121"/>
    <w:rsid w:val="76706EBF"/>
    <w:rsid w:val="76A347D6"/>
    <w:rsid w:val="76A474C2"/>
    <w:rsid w:val="76BF434E"/>
    <w:rsid w:val="76DA32A9"/>
    <w:rsid w:val="770B4821"/>
    <w:rsid w:val="7715608F"/>
    <w:rsid w:val="77327FFD"/>
    <w:rsid w:val="77454EB5"/>
    <w:rsid w:val="7763329E"/>
    <w:rsid w:val="776A01B8"/>
    <w:rsid w:val="77A15B74"/>
    <w:rsid w:val="77A1606E"/>
    <w:rsid w:val="77A61664"/>
    <w:rsid w:val="77AC1C4A"/>
    <w:rsid w:val="77B70EF4"/>
    <w:rsid w:val="77B74817"/>
    <w:rsid w:val="77C1493E"/>
    <w:rsid w:val="77C83101"/>
    <w:rsid w:val="77CB0E43"/>
    <w:rsid w:val="77D05F9B"/>
    <w:rsid w:val="77D221D2"/>
    <w:rsid w:val="77DA6E30"/>
    <w:rsid w:val="77F3127F"/>
    <w:rsid w:val="78166D36"/>
    <w:rsid w:val="782A63DB"/>
    <w:rsid w:val="785931B9"/>
    <w:rsid w:val="785D34FA"/>
    <w:rsid w:val="785F7D92"/>
    <w:rsid w:val="78670B6C"/>
    <w:rsid w:val="78C31B1A"/>
    <w:rsid w:val="78CA01B6"/>
    <w:rsid w:val="791365FE"/>
    <w:rsid w:val="791931DF"/>
    <w:rsid w:val="791F3498"/>
    <w:rsid w:val="796B643A"/>
    <w:rsid w:val="79B64060"/>
    <w:rsid w:val="79C618C2"/>
    <w:rsid w:val="79D42231"/>
    <w:rsid w:val="79D439E8"/>
    <w:rsid w:val="79EE2BC7"/>
    <w:rsid w:val="79F71A7C"/>
    <w:rsid w:val="7A066163"/>
    <w:rsid w:val="7A250C9B"/>
    <w:rsid w:val="7A2C3F0D"/>
    <w:rsid w:val="7A392094"/>
    <w:rsid w:val="7A4D5B40"/>
    <w:rsid w:val="7A5944E4"/>
    <w:rsid w:val="7A63087C"/>
    <w:rsid w:val="7A6C096F"/>
    <w:rsid w:val="7AE70D64"/>
    <w:rsid w:val="7AFC477A"/>
    <w:rsid w:val="7AFD7566"/>
    <w:rsid w:val="7B1623D5"/>
    <w:rsid w:val="7B215445"/>
    <w:rsid w:val="7B537186"/>
    <w:rsid w:val="7B5D32E5"/>
    <w:rsid w:val="7B7D1600"/>
    <w:rsid w:val="7B8C2698"/>
    <w:rsid w:val="7BB06759"/>
    <w:rsid w:val="7BC809FD"/>
    <w:rsid w:val="7BCB31C0"/>
    <w:rsid w:val="7BD82472"/>
    <w:rsid w:val="7BF1074D"/>
    <w:rsid w:val="7C122A4F"/>
    <w:rsid w:val="7C1B4B69"/>
    <w:rsid w:val="7C3F1D3C"/>
    <w:rsid w:val="7C5036C5"/>
    <w:rsid w:val="7C574A54"/>
    <w:rsid w:val="7C5B09E8"/>
    <w:rsid w:val="7C774649"/>
    <w:rsid w:val="7C884584"/>
    <w:rsid w:val="7CA53A11"/>
    <w:rsid w:val="7CC52DD1"/>
    <w:rsid w:val="7CED3690"/>
    <w:rsid w:val="7D006E99"/>
    <w:rsid w:val="7D2C4BDB"/>
    <w:rsid w:val="7D6438CC"/>
    <w:rsid w:val="7DAF5FFC"/>
    <w:rsid w:val="7DB12205"/>
    <w:rsid w:val="7E146BAE"/>
    <w:rsid w:val="7E266DD3"/>
    <w:rsid w:val="7E525E1A"/>
    <w:rsid w:val="7E5F6D67"/>
    <w:rsid w:val="7E6B1206"/>
    <w:rsid w:val="7E7B4985"/>
    <w:rsid w:val="7E924469"/>
    <w:rsid w:val="7E9C305C"/>
    <w:rsid w:val="7EA94CE3"/>
    <w:rsid w:val="7EB96562"/>
    <w:rsid w:val="7EC24E17"/>
    <w:rsid w:val="7EC576BA"/>
    <w:rsid w:val="7EE30820"/>
    <w:rsid w:val="7EF11635"/>
    <w:rsid w:val="7F0013D2"/>
    <w:rsid w:val="7F0A04A3"/>
    <w:rsid w:val="7F0A3F18"/>
    <w:rsid w:val="7F0D1D41"/>
    <w:rsid w:val="7F196675"/>
    <w:rsid w:val="7F517E80"/>
    <w:rsid w:val="7F5A6367"/>
    <w:rsid w:val="7F7E679B"/>
    <w:rsid w:val="7FC3034F"/>
    <w:rsid w:val="7FF15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pPr>
      <w:jc w:val="left"/>
    </w:pPr>
  </w:style>
  <w:style w:type="paragraph" w:styleId="4">
    <w:name w:val="Balloon Text"/>
    <w:basedOn w:val="1"/>
    <w:link w:val="18"/>
    <w:autoRedefine/>
    <w:qFormat/>
    <w:uiPriority w:val="0"/>
    <w:rPr>
      <w:sz w:val="18"/>
      <w:szCs w:val="18"/>
    </w:rPr>
  </w:style>
  <w:style w:type="paragraph" w:styleId="5">
    <w:name w:val="footer"/>
    <w:basedOn w:val="1"/>
    <w:link w:val="15"/>
    <w:autoRedefine/>
    <w:qFormat/>
    <w:uiPriority w:val="99"/>
    <w:pPr>
      <w:tabs>
        <w:tab w:val="center" w:pos="4153"/>
        <w:tab w:val="right" w:pos="8306"/>
      </w:tabs>
      <w:snapToGrid w:val="0"/>
      <w:jc w:val="center"/>
    </w:pPr>
    <w:rPr>
      <w:rFonts w:ascii="Times New Roman" w:hAnsi="Times New Roman" w:cs="Times New Roman"/>
      <w:sz w:val="28"/>
      <w:szCs w:val="2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autoRedefine/>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styleId="12">
    <w:name w:val="annotation reference"/>
    <w:basedOn w:val="10"/>
    <w:autoRedefine/>
    <w:qFormat/>
    <w:uiPriority w:val="0"/>
    <w:rPr>
      <w:sz w:val="21"/>
      <w:szCs w:val="21"/>
    </w:rPr>
  </w:style>
  <w:style w:type="paragraph" w:customStyle="1" w:styleId="13">
    <w:name w:val="标题2"/>
    <w:basedOn w:val="2"/>
    <w:autoRedefine/>
    <w:qFormat/>
    <w:uiPriority w:val="0"/>
    <w:pPr>
      <w:widowControl/>
      <w:adjustRightInd w:val="0"/>
      <w:snapToGrid w:val="0"/>
      <w:spacing w:before="0" w:after="0" w:line="600" w:lineRule="exact"/>
      <w:ind w:firstLine="640" w:firstLineChars="200"/>
    </w:pPr>
    <w:rPr>
      <w:rFonts w:ascii="黑体" w:hAnsi="黑体" w:eastAsia="黑体" w:cs="黑体"/>
      <w:b w:val="0"/>
      <w:bCs w:val="0"/>
      <w:kern w:val="0"/>
    </w:rPr>
  </w:style>
  <w:style w:type="character" w:customStyle="1" w:styleId="1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5">
    <w:name w:val="页脚 Char"/>
    <w:basedOn w:val="10"/>
    <w:link w:val="5"/>
    <w:autoRedefine/>
    <w:qFormat/>
    <w:uiPriority w:val="99"/>
    <w:rPr>
      <w:rFonts w:eastAsiaTheme="minorEastAsia"/>
      <w:kern w:val="2"/>
      <w:sz w:val="28"/>
      <w:szCs w:val="28"/>
    </w:rPr>
  </w:style>
  <w:style w:type="character" w:customStyle="1" w:styleId="16">
    <w:name w:val="批注文字 Char"/>
    <w:basedOn w:val="10"/>
    <w:link w:val="3"/>
    <w:autoRedefine/>
    <w:qFormat/>
    <w:uiPriority w:val="0"/>
    <w:rPr>
      <w:rFonts w:asciiTheme="minorHAnsi" w:hAnsiTheme="minorHAnsi" w:eastAsiaTheme="minorEastAsia" w:cstheme="minorBidi"/>
      <w:kern w:val="2"/>
      <w:sz w:val="21"/>
      <w:szCs w:val="22"/>
    </w:rPr>
  </w:style>
  <w:style w:type="character" w:customStyle="1" w:styleId="17">
    <w:name w:val="批注主题 Char"/>
    <w:basedOn w:val="16"/>
    <w:link w:val="7"/>
    <w:autoRedefine/>
    <w:qFormat/>
    <w:uiPriority w:val="0"/>
    <w:rPr>
      <w:rFonts w:asciiTheme="minorHAnsi" w:hAnsiTheme="minorHAnsi" w:eastAsiaTheme="minorEastAsia" w:cstheme="minorBidi"/>
      <w:b/>
      <w:bCs/>
      <w:kern w:val="2"/>
      <w:sz w:val="21"/>
      <w:szCs w:val="22"/>
    </w:rPr>
  </w:style>
  <w:style w:type="character" w:customStyle="1" w:styleId="18">
    <w:name w:val="批注框文本 Char"/>
    <w:basedOn w:val="10"/>
    <w:link w:val="4"/>
    <w:autoRedefine/>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40D0-438C-4615-9FB8-8AECC85831EA}">
  <ds:schemaRefs/>
</ds:datastoreItem>
</file>

<file path=docProps/app.xml><?xml version="1.0" encoding="utf-8"?>
<Properties xmlns="http://schemas.openxmlformats.org/officeDocument/2006/extended-properties" xmlns:vt="http://schemas.openxmlformats.org/officeDocument/2006/docPropsVTypes">
  <Template>Normal</Template>
  <Pages>6</Pages>
  <Words>721</Words>
  <Characters>742</Characters>
  <Lines>11</Lines>
  <Paragraphs>3</Paragraphs>
  <TotalTime>1</TotalTime>
  <ScaleCrop>false</ScaleCrop>
  <LinksUpToDate>false</LinksUpToDate>
  <CharactersWithSpaces>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2025-04-27T00:37:00Z</dcterms:created>
  <dc:creator>summer</dc:creator>
  <cp:lastModifiedBy>张倪雨</cp:lastModifiedBy>
  <cp:lastPrinted>2024-04-19T07:40:00Z</cp:lastPrinted>
  <dcterms:modified xsi:type="dcterms:W3CDTF">2025-05-07T06:53:57Z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604B747CDCA24E0D85A5C9061034C23F_13</vt:lpwstr>
  </property>
  <property fmtid="{D5CDD505-2E9C-101B-9397-08002B2CF9AE}" pid="4" name="KSOTemplateDocerSaveRecord">
    <vt:lpwstr>eyJoZGlkIjoiMzk4MWVkMGRkODdhMmFlYmIwMjc5MTMwOGFhZTJiY2IiLCJ1c2VySWQiOiIxNjY0NzU3MDMxIn0=</vt:lpwstr>
  </property>
</Properties>
</file>