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68673" w14:textId="77777777" w:rsidR="00EF5FD9" w:rsidRPr="00823F55" w:rsidRDefault="00EF5FD9" w:rsidP="00EF5FD9">
      <w:pPr>
        <w:spacing w:line="440" w:lineRule="exact"/>
        <w:jc w:val="left"/>
        <w:rPr>
          <w:rFonts w:ascii="Times New Roman" w:eastAsia="黑体"/>
          <w:color w:val="000000"/>
          <w:sz w:val="32"/>
          <w:szCs w:val="32"/>
        </w:rPr>
      </w:pPr>
      <w:r w:rsidRPr="00823F55">
        <w:rPr>
          <w:rFonts w:ascii="Times New Roman" w:eastAsia="黑体"/>
          <w:color w:val="000000"/>
          <w:sz w:val="32"/>
          <w:szCs w:val="32"/>
        </w:rPr>
        <w:t>附件</w:t>
      </w:r>
      <w:r w:rsidRPr="00823F55">
        <w:rPr>
          <w:rFonts w:ascii="Times New Roman" w:eastAsia="黑体"/>
          <w:color w:val="000000"/>
          <w:sz w:val="32"/>
          <w:szCs w:val="32"/>
        </w:rPr>
        <w:t>3</w:t>
      </w:r>
    </w:p>
    <w:p w14:paraId="6150CB55" w14:textId="77777777" w:rsidR="00EF5FD9" w:rsidRPr="00EF5FD9" w:rsidRDefault="006B190C" w:rsidP="00EF5FD9">
      <w:pPr>
        <w:spacing w:line="440" w:lineRule="exact"/>
        <w:jc w:val="center"/>
        <w:rPr>
          <w:rFonts w:ascii="Times New Roman" w:eastAsia="方正小标宋简体"/>
          <w:color w:val="000000"/>
          <w:sz w:val="30"/>
          <w:szCs w:val="30"/>
        </w:rPr>
      </w:pPr>
      <w:r>
        <w:rPr>
          <w:rFonts w:ascii="Times New Roman" w:eastAsia="方正小标宋简体"/>
          <w:color w:val="000000"/>
          <w:sz w:val="30"/>
          <w:szCs w:val="30"/>
        </w:rPr>
        <w:t xml:space="preserve">     </w:t>
      </w:r>
      <w:r w:rsidR="00EF5FD9" w:rsidRPr="00EF5FD9">
        <w:rPr>
          <w:rFonts w:ascii="Times New Roman" w:eastAsia="方正小标宋简体"/>
          <w:color w:val="000000"/>
          <w:sz w:val="30"/>
          <w:szCs w:val="30"/>
        </w:rPr>
        <w:t>2021</w:t>
      </w:r>
      <w:r w:rsidR="00EF5FD9" w:rsidRPr="00EF5FD9">
        <w:rPr>
          <w:rFonts w:ascii="Times New Roman" w:eastAsia="方正小标宋简体"/>
          <w:color w:val="000000"/>
          <w:sz w:val="30"/>
          <w:szCs w:val="30"/>
        </w:rPr>
        <w:t>年</w:t>
      </w:r>
      <w:r w:rsidR="00EF5FD9" w:rsidRPr="00EF5FD9">
        <w:rPr>
          <w:rFonts w:ascii="Times New Roman" w:eastAsia="方正小标宋简体" w:hint="eastAsia"/>
          <w:color w:val="000000"/>
          <w:sz w:val="30"/>
          <w:szCs w:val="30"/>
        </w:rPr>
        <w:t>春</w:t>
      </w:r>
      <w:r w:rsidR="00EF5FD9" w:rsidRPr="00EF5FD9">
        <w:rPr>
          <w:rFonts w:ascii="Times New Roman" w:eastAsia="方正小标宋简体"/>
          <w:color w:val="000000"/>
          <w:sz w:val="30"/>
          <w:szCs w:val="30"/>
        </w:rPr>
        <w:t>季学期国家开放大学全国统一考试考点信息汇总表</w:t>
      </w:r>
    </w:p>
    <w:p w14:paraId="739568BF" w14:textId="77777777" w:rsidR="00EF5FD9" w:rsidRPr="00823F55" w:rsidRDefault="00EF5FD9" w:rsidP="00EF5FD9">
      <w:pPr>
        <w:spacing w:line="440" w:lineRule="exact"/>
        <w:jc w:val="center"/>
        <w:rPr>
          <w:rFonts w:ascii="Times New Roman" w:eastAsia="仿宋_GB2312"/>
          <w:b/>
          <w:color w:val="000000"/>
          <w:sz w:val="24"/>
        </w:rPr>
      </w:pPr>
    </w:p>
    <w:p w14:paraId="45E064AB" w14:textId="77777777" w:rsidR="00EF5FD9" w:rsidRPr="00823F55" w:rsidRDefault="00EF5FD9" w:rsidP="00EF5FD9">
      <w:pPr>
        <w:spacing w:line="440" w:lineRule="exact"/>
        <w:rPr>
          <w:rFonts w:ascii="Times New Roman" w:eastAsia="仿宋_GB2312"/>
          <w:color w:val="000000"/>
          <w:sz w:val="24"/>
        </w:rPr>
      </w:pPr>
      <w:r w:rsidRPr="00823F55">
        <w:rPr>
          <w:rFonts w:ascii="Times New Roman" w:eastAsia="仿宋_GB2312"/>
          <w:b/>
          <w:color w:val="000000"/>
          <w:sz w:val="24"/>
        </w:rPr>
        <w:t>分部</w:t>
      </w:r>
      <w:r w:rsidRPr="00823F55">
        <w:rPr>
          <w:rFonts w:ascii="Times New Roman" w:eastAsia="仿宋_GB2312"/>
          <w:b/>
          <w:color w:val="000000"/>
          <w:sz w:val="24"/>
        </w:rPr>
        <w:t>/</w:t>
      </w:r>
      <w:r w:rsidRPr="00823F55">
        <w:rPr>
          <w:rFonts w:ascii="Times New Roman" w:eastAsia="仿宋_GB2312"/>
          <w:b/>
          <w:color w:val="000000"/>
          <w:sz w:val="24"/>
        </w:rPr>
        <w:t>学院名称：</w:t>
      </w:r>
      <w:r>
        <w:rPr>
          <w:rFonts w:ascii="Times New Roman" w:eastAsia="仿宋_GB2312"/>
          <w:color w:val="000000"/>
          <w:sz w:val="24"/>
        </w:rPr>
        <w:t xml:space="preserve"> </w:t>
      </w:r>
      <w:r w:rsidRPr="004B6480">
        <w:rPr>
          <w:rFonts w:ascii="Times New Roman" w:eastAsia="仿宋_GB2312"/>
          <w:b/>
          <w:color w:val="000000"/>
          <w:sz w:val="32"/>
          <w:szCs w:val="32"/>
        </w:rPr>
        <w:t>江苏开放大学</w:t>
      </w:r>
      <w:r w:rsidRPr="004B6480">
        <w:rPr>
          <w:rFonts w:ascii="Times New Roman" w:eastAsia="仿宋_GB2312"/>
          <w:b/>
          <w:color w:val="000000"/>
          <w:sz w:val="32"/>
          <w:szCs w:val="32"/>
        </w:rPr>
        <w:t xml:space="preserve"> </w:t>
      </w:r>
      <w:r w:rsidRPr="00823F55">
        <w:rPr>
          <w:rFonts w:ascii="Times New Roman" w:eastAsia="仿宋_GB2312"/>
          <w:color w:val="000000"/>
          <w:sz w:val="24"/>
        </w:rPr>
        <w:t xml:space="preserve">                                                              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340"/>
        <w:gridCol w:w="3727"/>
        <w:gridCol w:w="2409"/>
        <w:gridCol w:w="2268"/>
        <w:gridCol w:w="993"/>
        <w:gridCol w:w="850"/>
        <w:gridCol w:w="1418"/>
      </w:tblGrid>
      <w:tr w:rsidR="00EF5FD9" w:rsidRPr="00823F55" w14:paraId="4DEB5046" w14:textId="77777777" w:rsidTr="00C91A19">
        <w:tc>
          <w:tcPr>
            <w:tcW w:w="738" w:type="dxa"/>
            <w:vMerge w:val="restart"/>
            <w:shd w:val="clear" w:color="auto" w:fill="auto"/>
            <w:vAlign w:val="center"/>
          </w:tcPr>
          <w:p w14:paraId="4C82C292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b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4F6F3BB2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b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考点名称</w:t>
            </w:r>
          </w:p>
        </w:tc>
        <w:tc>
          <w:tcPr>
            <w:tcW w:w="3727" w:type="dxa"/>
            <w:vMerge w:val="restart"/>
            <w:shd w:val="clear" w:color="auto" w:fill="auto"/>
            <w:vAlign w:val="center"/>
          </w:tcPr>
          <w:p w14:paraId="795201A3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b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考点地址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A15D295" w14:textId="77777777" w:rsidR="00EF5FD9" w:rsidRPr="00DB0A53" w:rsidRDefault="00EF5FD9" w:rsidP="00AE1E87">
            <w:pPr>
              <w:spacing w:line="280" w:lineRule="exact"/>
              <w:jc w:val="center"/>
              <w:rPr>
                <w:rFonts w:ascii="Times New Roman" w:eastAsia="仿宋_GB2312"/>
                <w:b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所属学习中心</w:t>
            </w: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/</w:t>
            </w: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教学点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23C8E73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b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所属分部</w:t>
            </w: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/</w:t>
            </w: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318FF8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b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报考人数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6CEDCA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b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类别（正式</w:t>
            </w: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/</w:t>
            </w: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临时）</w:t>
            </w:r>
          </w:p>
        </w:tc>
      </w:tr>
      <w:tr w:rsidR="00EF5FD9" w:rsidRPr="00823F55" w14:paraId="130B4B79" w14:textId="77777777" w:rsidTr="00C91A19">
        <w:trPr>
          <w:trHeight w:val="467"/>
        </w:trPr>
        <w:tc>
          <w:tcPr>
            <w:tcW w:w="738" w:type="dxa"/>
            <w:vMerge/>
            <w:shd w:val="clear" w:color="auto" w:fill="auto"/>
            <w:vAlign w:val="center"/>
          </w:tcPr>
          <w:p w14:paraId="57736ADD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01D78D89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727" w:type="dxa"/>
            <w:vMerge/>
            <w:shd w:val="clear" w:color="auto" w:fill="auto"/>
            <w:vAlign w:val="center"/>
          </w:tcPr>
          <w:p w14:paraId="455D6DCD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C4A31AF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60D9BF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8E3FB0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b/>
                <w:color w:val="000000"/>
                <w:sz w:val="18"/>
                <w:szCs w:val="18"/>
              </w:rPr>
            </w:pPr>
            <w:proofErr w:type="gramStart"/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纸考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6F2E31D4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b/>
                <w:color w:val="000000"/>
                <w:sz w:val="18"/>
                <w:szCs w:val="18"/>
              </w:rPr>
            </w:pPr>
            <w:proofErr w:type="gramStart"/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机考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3A8B9F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 w:rsidR="00EF5FD9" w:rsidRPr="00823F55" w14:paraId="7AE99FBD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35B2C56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BC0AEBE" w14:textId="77777777" w:rsidR="00EF5FD9" w:rsidRPr="00DB0A53" w:rsidRDefault="00EF5FD9" w:rsidP="00AE1E87">
            <w:pPr>
              <w:widowControl/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江苏开放大学直属学院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39FC7E2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江苏开放大学直属考点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804A7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江苏开放大学直属学院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B5050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江苏开放大学直属学院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EC2E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D8A85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BF95FB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7AC6D1A6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6FA20287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547F26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江苏开放大学化工分校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42B088D" w14:textId="77777777" w:rsidR="00EF5FD9" w:rsidRPr="00DB0A53" w:rsidRDefault="00EF5FD9" w:rsidP="00AE1E87">
            <w:pPr>
              <w:jc w:val="center"/>
              <w:rPr>
                <w:color w:val="FF0000"/>
                <w:sz w:val="18"/>
                <w:szCs w:val="18"/>
              </w:rPr>
            </w:pPr>
            <w:r w:rsidRPr="003904C0">
              <w:rPr>
                <w:rFonts w:hint="eastAsia"/>
                <w:sz w:val="18"/>
                <w:szCs w:val="18"/>
              </w:rPr>
              <w:t>江北新区大厂街道杨村一路300号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F3C65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江苏开放大学化工分校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0DC00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江苏开放大学化工分校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C385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592D4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29E86F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6C97BEBC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865C81D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BACF4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苏州开放大学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0AEF9B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苏州市金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阊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区干将西路1122号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ADAA6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苏州开放大学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70217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苏州开放大学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0B476" w14:textId="77777777" w:rsidR="00EF5FD9" w:rsidRDefault="00EF5FD9" w:rsidP="00AE1E8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D7F1B9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6144C3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4329143F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47D2098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58291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张家港开放大学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42CD78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张家港人民东路111号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5457A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张家港开放大学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2F80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苏州开放大学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13EDF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3591D5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286149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3F26EE5E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9FA8FDA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C6D654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常熟开放大学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4BD4234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江苏省常熟市泰安新村31号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5A084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常熟开放大学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FC491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苏州开放大学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C9ACB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1B5ABA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746A82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F957B5" w14:paraId="04898692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539370A0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549A3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昆山开放大学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7AAD25F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江苏省昆山市玉山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镇晨丰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西路88号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975E5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昆山开放大学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0AD3C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苏州开放大学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C08AF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95F7AB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4B29A5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F957B5" w14:paraId="07CE6FB4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2AFC4A89" w14:textId="77777777" w:rsidR="00EF5FD9" w:rsidRPr="00DB0A53" w:rsidRDefault="00C91A1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C425C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太仓开放大学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EEA7CD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太仓市科教新城学院路1号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C32DE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太仓开放大学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C3BCF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苏州开放大学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347032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C117BE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884E0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F957B5" w14:paraId="2F4BF8CB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59FF647" w14:textId="77777777" w:rsidR="00EF5FD9" w:rsidRPr="00DB0A53" w:rsidRDefault="00C91A1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4B7C9E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吴中开放大学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9C8662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苏州市吴中经济技术开发区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龙翔路333号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680490F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吴中开放大学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3AD5B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苏州开放大学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56980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4D5128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2F3688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F957B5" w14:paraId="13911497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094411E" w14:textId="77777777" w:rsidR="00EF5FD9" w:rsidRPr="00DB0A53" w:rsidRDefault="00C91A1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92C64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73CE973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无锡市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广瑞路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390号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8B327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1C5FF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9706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7AD13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875EE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F957B5" w14:paraId="43499442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FCF9243" w14:textId="77777777" w:rsidR="00EF5FD9" w:rsidRPr="00DB0A53" w:rsidRDefault="00C91A1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92AF10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宜兴开放大学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F6D677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宜兴市教育西路29号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273CD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宜兴开放大学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55BA3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53C4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762C0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84309C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F957B5" w14:paraId="0E70C5E0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78C9872B" w14:textId="77777777" w:rsidR="00EF5FD9" w:rsidRPr="00DB0A53" w:rsidRDefault="00C91A1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53876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无锡开放大学第一考点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D7DCA1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无锡市扬名新村720号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BEA82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4B05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CBAF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0E522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727EA1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24FBEAF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763DE9F" w14:textId="77777777" w:rsidR="00EF5FD9" w:rsidRPr="00DB0A53" w:rsidRDefault="00C91A1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D602EB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无锡开放大学第二考点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DEDCC3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无锡市风雷新村119号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C160B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A8C99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A6FA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AA7D0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8AB508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4720BE62" w14:textId="77777777" w:rsidTr="00C91A19">
        <w:trPr>
          <w:trHeight w:val="505"/>
        </w:trPr>
        <w:tc>
          <w:tcPr>
            <w:tcW w:w="738" w:type="dxa"/>
            <w:shd w:val="clear" w:color="auto" w:fill="auto"/>
            <w:vAlign w:val="center"/>
          </w:tcPr>
          <w:p w14:paraId="5853240D" w14:textId="77777777" w:rsidR="00EF5FD9" w:rsidRPr="00DB0A53" w:rsidRDefault="00C91A1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9AF6D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无锡开放大学第三考点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3BFB7F9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无锡市新区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叙康路叙丰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家园290号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5A077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DD2AA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970D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2B398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4AE430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8ABB16C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E34913D" w14:textId="77777777" w:rsidR="00EF5FD9" w:rsidRPr="00DB0A53" w:rsidRDefault="00C91A1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1B4B09E" w14:textId="77777777" w:rsidR="00EF5FD9" w:rsidRPr="00DB0A53" w:rsidRDefault="00060386" w:rsidP="00AE1E87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EF5FD9" w:rsidRPr="00DB0A53">
                <w:rPr>
                  <w:rStyle w:val="a3"/>
                  <w:rFonts w:hint="eastAsia"/>
                  <w:sz w:val="18"/>
                  <w:szCs w:val="18"/>
                </w:rPr>
                <w:t>无锡开放大学第四考点</w:t>
              </w:r>
            </w:hyperlink>
          </w:p>
        </w:tc>
        <w:tc>
          <w:tcPr>
            <w:tcW w:w="3727" w:type="dxa"/>
            <w:shd w:val="clear" w:color="auto" w:fill="auto"/>
            <w:vAlign w:val="center"/>
          </w:tcPr>
          <w:p w14:paraId="1BE886F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无锡市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新吴区新安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镇国道1号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8ED5A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A811C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C0025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27DE2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81C692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7835E6DF" w14:textId="77777777" w:rsidTr="00C91A19">
        <w:trPr>
          <w:trHeight w:val="674"/>
        </w:trPr>
        <w:tc>
          <w:tcPr>
            <w:tcW w:w="738" w:type="dxa"/>
            <w:shd w:val="clear" w:color="auto" w:fill="auto"/>
            <w:vAlign w:val="center"/>
          </w:tcPr>
          <w:p w14:paraId="5DC242AA" w14:textId="77777777" w:rsidR="00EF5FD9" w:rsidRPr="00DB0A53" w:rsidRDefault="00C91A1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846A1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无锡开放大学第五考点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72E6071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江苏省无锡市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惠山区钱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桥街道131-4号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AB9D7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4604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D73D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42750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90205A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75B26B89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6E6F278" w14:textId="77777777" w:rsidR="00EF5FD9" w:rsidRPr="00DB0A53" w:rsidRDefault="00C91A19" w:rsidP="00AE1E8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F0D05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无锡开放大学第六考点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457679C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梁清路512号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2A495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4B7E9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无锡开放大学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4462D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91835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6960C6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370A2B66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58D45E47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31BF3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常州开放大学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D811FE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江苏省常州市劳动西路256号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B2D8D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常州开放大学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35486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常州开放大学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6ABC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97978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9DDBE9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71CA8C9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C2FB2E9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CEF59B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武进开放大学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3552208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江苏省常州市武进区湖塘镇星火南路18号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B7449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武进开放大学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CF5BB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常州开放大学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C69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1638E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927EF0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682DEE57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0183FA92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30547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金坛开放大学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3C24E6C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江苏省常州市金坛区北环西路34号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B6DA5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金坛开放大学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2A78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常州开放大学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1A5C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82BFD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06FD3D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34D46644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51D6FFF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5E752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溧阳开放大学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63C1727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江苏溧阳市燕山南路1号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5157D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溧阳开放大学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A46CD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常州开放大学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0266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FD52D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61039C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4E52955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53641C70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A3D77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镇江高专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28CF35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镇江市京口区学府路61号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5F98D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镇江高专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78045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镇江高专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14C58D3" w14:textId="77777777" w:rsidR="00EF5FD9" w:rsidRPr="005B30D2" w:rsidRDefault="00EF5FD9" w:rsidP="00AE1E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8F865DA" w14:textId="77777777" w:rsidR="00EF5FD9" w:rsidRPr="005B30D2" w:rsidRDefault="00EF5FD9" w:rsidP="00AE1E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6835CF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3D69F483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066F6146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F3612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扬中开放大学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8E384F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扬中市新坝镇新政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西路省扬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中专内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6FCE9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扬中开放大学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65EA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镇江高专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B7A5C60" w14:textId="77777777" w:rsidR="00EF5FD9" w:rsidRPr="005B30D2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036A6B2" w14:textId="77777777" w:rsidR="00EF5FD9" w:rsidRPr="005B30D2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A5A9A6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693DE71A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24D609B4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3EF62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句容开放大学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4757BF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句容市华阳镇五里墩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20EDF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句容开放大学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5407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镇江高专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80AF8" w14:textId="77777777" w:rsidR="00EF5FD9" w:rsidRPr="005B30D2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E9CD32" w14:textId="77777777" w:rsidR="00EF5FD9" w:rsidRPr="005B30D2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71CFCE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31186726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06D7C56A" w14:textId="77777777" w:rsidR="00EF5FD9" w:rsidRPr="00DB0A53" w:rsidRDefault="00C91A19" w:rsidP="00AE1E8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EBD156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丹阳开放大学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6E9E19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丹阳市丹金路1688号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81006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丹阳开放大学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FA3EE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镇江高专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B4AD2B8" w14:textId="77777777" w:rsidR="00EF5FD9" w:rsidRPr="005B30D2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082B14A" w14:textId="77777777" w:rsidR="00EF5FD9" w:rsidRPr="005B30D2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D8328E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17899ECE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039F67F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B229E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建委电大（丹徒电大）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3FFD31A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镇江市桃花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坞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路255号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66546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建委电大(丹徒电大)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C15FA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镇江高专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C7FF205" w14:textId="77777777" w:rsidR="00EF5FD9" w:rsidRPr="005B30D2" w:rsidRDefault="00EF5FD9" w:rsidP="00AE1E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3748DED" w14:textId="77777777" w:rsidR="00EF5FD9" w:rsidRPr="005B30D2" w:rsidRDefault="00EF5FD9" w:rsidP="00AE1E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7563FD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0A3F971A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59DF9AA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7FA46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扬州开放大学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3D305B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扬州开放大学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8F38D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扬州市盐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阜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西路6号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835CA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64B63" w14:textId="77777777" w:rsidR="00EF5FD9" w:rsidRPr="005B30D2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06CAD8" w14:textId="77777777" w:rsidR="00EF5FD9" w:rsidRPr="005B30D2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A06496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C135739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494744C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E3E55C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仪征开放大学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86CDEA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仪征开放大学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A5703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仪征市古运河路2号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CF1B3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3E50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85DB1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31E463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84AFD5B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7D05F475" w14:textId="77777777" w:rsidR="00EF5FD9" w:rsidRPr="00DB0A53" w:rsidRDefault="00C91A19" w:rsidP="00AE1E8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8019A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江都开放大学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565CE5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江都开放大学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AA17A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扬州市江都区新都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南路返坎河南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0159598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C420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0D999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C986F4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6D933AC1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FE6672C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10D80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宝应开放大学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23C649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宝应开放大学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EC3C8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宝应县泰山西路1号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B56B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BBB5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6F16A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C3FB7A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0D182879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441EA3C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FC3DDD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高邮开放大学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8220CA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高邮开放大学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4BEEB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高邮市海潮东路（汽车客运站东首）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125F2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8AE7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A8C7A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00C1D0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7D0A6FA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72D5709D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4E1BE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邗江开放大学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C90C03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邗江开放大学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29BA6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扬州市邗江高新开发区润扬南路以东冻青桥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以南职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中路1号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E17D1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扬州开放大学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7BD6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7A1C8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A4D6C9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CA9C0AE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0AA28304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88DAC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徐州开放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大学北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校区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783E42E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徐州市湖北路68号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99C21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B7669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762DC" w14:textId="77777777" w:rsidR="00EF5FD9" w:rsidRDefault="00EF5FD9" w:rsidP="00AE1E8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C847A4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7167D9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034D4C5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7751ACAC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35A3E0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丰县开放大学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80AF3B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丰县城区南环路东首（丰县中等专业学校院内）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3413B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丰县开放大学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E5065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1B7B6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61951D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A244C3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1BB2AD52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25D33A92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7AC4F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贾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汪开放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大学考点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7E1F31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江苏省徐州市贾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汪区泉旺南路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0238AE2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贾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汪开放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CCE8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0AEC46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17403A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07C238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06845AB2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0AFE780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750E2A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沛县开放大学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5131F1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徐州市沛县迎宾大道12号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9D999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沛县开放大学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19171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75E71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0ED869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91194D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40982504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E98093A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9A6B02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邳州开放大学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AC0262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邳州市辽河路东段（邳州中专院内）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846E2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邳州开放大学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837D2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61678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78BB75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BC4462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4A409DE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27D0D3E2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5D5F3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睢宁开放大学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461B94B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睢宁县八一西路328号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24ACA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睢宁开放大学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09F1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525ED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CE1BE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9D1E67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443F06AC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41B692F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9EFA4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铜山开放大学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FF362B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徐州市铜山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新区学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苑路10号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1EA47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铜山开放大学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97C2C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8B89F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6F5B31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A3FD1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A5EB288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0EFD4D8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BC52C9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新沂开放大学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664BCF8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新沂市新华南路4号（新沂中专校院内）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655CD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新沂开放大学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A8569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徐州开放大学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DA8B6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0DEBCB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1B7B87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10B9B6D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0DF3E6B6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E6810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5F11F3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淮安市明远西路15号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4709D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0A7C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0C1F2" w14:textId="77777777" w:rsidR="00EF5FD9" w:rsidRPr="00E13947" w:rsidRDefault="00EF5FD9" w:rsidP="00AE1E87">
            <w:pPr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5D6683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328455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CC6EDC8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55689D3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F24CB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盱眙开放大学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175623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盱眙县山水大道1号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44D29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盱眙开放大学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50783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0FC78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8278D0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6188B8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449B74FC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569D0412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B20E6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洪泽开放大学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9DEE2B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洪泽区微山湖路5号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ACCF9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洪泽开放大学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49B6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AF6E4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0E6A4F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113E9B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49E4FD6D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AE3B5A0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BB78F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区开放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F1B89C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江苏省淮安市淮安区西十路1号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812AB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区开放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4FF09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DA959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E682AA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2F8A99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1B29497D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70DB2360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E8FF7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涟水开放大学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29DD0D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涟水县安东北路358号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61F36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涟水开放大学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C3260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6140A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B7A1B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D839AB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19C8492B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9F4F756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C1573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淮阴开放大学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453AA81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淮安市淮阴区淮河西路359号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4EC05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淮阴开放大学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3672F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677EE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93B063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E2B861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4A3D36D1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3ABA7A0" w14:textId="77777777" w:rsidR="00EF5FD9" w:rsidRPr="00DB0A53" w:rsidRDefault="00C91A19" w:rsidP="00AE1E8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4A770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金湖开放大学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2C4E91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金湖县神华大道158号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2FBF6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金湖开放大学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CE78E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淮安开放大学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22A3C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1B2F98" w14:textId="77777777" w:rsidR="00EF5FD9" w:rsidRPr="00E13947" w:rsidRDefault="00EF5FD9" w:rsidP="00AE1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FD8DFE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0F5C6E57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296CDF59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C110A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9A7CC4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盐城市建军东路211号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5486D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C52DF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1F48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8E28D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C2C06B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223671A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6801AC30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378A3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东台开放大学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4BD9B6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江苏省东台市南门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惠民路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9号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00505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东台开放大学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78FE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8200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F2871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353447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02807F7D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3372C15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A3011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阜宁开放大学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66D929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阜宁县阜城街道北京路288号（新校区）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9C9BE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阜宁开放大学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15642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FFC5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707D1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7B628C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E11E9C9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6A77DCF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9225C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响水开放大学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BC0EB6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响水县城灌河西路188号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13EEF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响水开放大学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C4439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0DB7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D0D44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6D66E9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6D086EFA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7042A8A5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84CBFF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滨海开放大学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436D7B0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滨海县东坎镇中市北路199号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150DD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滨海开放大学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C0AC3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BEC9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D0F7B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BBCF32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726734E7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77966766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09BA8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建湖开放大学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70468ED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建湖县近湖镇建宝路888号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E36D6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建湖开放大学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80BF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FC18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4FED8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58F2CB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C403C0C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7C6575FB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6C05F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射阳开放大学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A2D77D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盐城市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射阳县德发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大道49号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5C871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射阳开放大学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8735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D006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766E8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B1779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48935F4D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74C6FF4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6FA41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盐都开放大学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77F6753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市盐南东路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3号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FAE88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盐都开放大学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B6D26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30AC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B0EE6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B5A54C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DEAF698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58BBEF34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CD47CC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大丰开放大学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3EC2A9F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大丰市西康中路9号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FE545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大丰开放大学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7A7D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EA91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D9A3D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6FF3DC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4EB9FB1A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A02FD7D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C356D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盐城开放大学建校分校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3E732F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盐城高职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园区学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海路28号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9A5AA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盐城开放大学建校分校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3E83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盐城开放大学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F9CD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715D7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1B8B41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B2B5088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FE30104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AAD7D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连云港开放大学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7F27F1D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连云港市海州区苍梧路39号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763DB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连云港开放大学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A89B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连云港开放大学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140F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5517C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7DBF94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D551552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7BD3AFD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8CBD9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灌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南开放大学</w:t>
            </w:r>
            <w:proofErr w:type="gramEnd"/>
          </w:p>
        </w:tc>
        <w:tc>
          <w:tcPr>
            <w:tcW w:w="3727" w:type="dxa"/>
            <w:shd w:val="clear" w:color="auto" w:fill="auto"/>
            <w:vAlign w:val="center"/>
          </w:tcPr>
          <w:p w14:paraId="3F53621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连云港市灌南县新安镇泰州南路8号灌南中专校内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E5EFD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灌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南开放大学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1C2E871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连云港开放大学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02BC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9C6F9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730A0B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3569F154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241FD603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62082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东海开放大学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6FDFC2E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东海县牛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山镇晶都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大道科教创业园区内东海开放大学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4589D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东海开放大学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C6AAB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连云港开放大学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F263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B8C9C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21453C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F7312A7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C5BF7E3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F41872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灌云开放大学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7FEB764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连云港市灌云县伊山镇胜利西路599号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26679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灌云开放大学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60592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连云港开放大学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821F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4B54B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FF0BC4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371A2920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6C9F7033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A0451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赣榆开放大学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E8696C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连云港市赣榆区宁海路72号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536F4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赣榆开放大学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154A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连云港开放大学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984A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E2C96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55E409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462B09DF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01A89422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47983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南通开放大学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44A77B34" w14:textId="77777777" w:rsidR="00EF5FD9" w:rsidRPr="00DB0A53" w:rsidRDefault="00EF5FD9" w:rsidP="00AE1E8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904C0">
              <w:rPr>
                <w:rFonts w:hint="eastAsia"/>
                <w:b/>
                <w:bCs/>
                <w:sz w:val="18"/>
                <w:szCs w:val="18"/>
              </w:rPr>
              <w:t>南通市中远路169号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2E5D8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南通开放大学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78DA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南通开放大学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28960" w14:textId="77777777" w:rsidR="00EF5FD9" w:rsidRDefault="00EF5FD9" w:rsidP="00AE1E87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AD00D2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051CB5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1BB6755A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7C2679BD" w14:textId="77777777" w:rsidR="00EF5FD9" w:rsidRPr="00DB0A53" w:rsidRDefault="00C91A19" w:rsidP="00AE1E8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193DA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如东开放大学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425FCC9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如东县经济开发区嘉陵江路58号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39C13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如东开放大学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B5F91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南通开放大学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2352F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5F24B8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1055BF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687F72C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1C0C5ED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B75F2D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如皋开放大学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6F1B82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如皋如城镇福寿东路188号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31D9A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如皋开放大学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6B0D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南通开放大学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AAFD3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E80053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6165B8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B965656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92216B8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CE727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通州开放大学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7A0A7FC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南通市通州区金沙街道古沙路3号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D587E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通州开放大学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B9E2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南通开放大学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02EE4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93B50D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956D7F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8CFBECA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17AF9BC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CB68A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海门开放大学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7779BF5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海门市滨江街道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黄埔江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路699号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ADE75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海门开放大学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1995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南通开放大学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4DEDF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D6EE72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8678AA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1F6A9217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4D72B97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B0226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启东开放大学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924045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proofErr w:type="gramStart"/>
            <w:r w:rsidRPr="00DB0A53">
              <w:rPr>
                <w:rFonts w:hint="eastAsia"/>
                <w:sz w:val="18"/>
                <w:szCs w:val="18"/>
              </w:rPr>
              <w:t>启东市启秀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北路536号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C71EF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启东开放大学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FB239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南通开放大学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917DD3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94C7F1" w14:textId="77777777" w:rsidR="00EF5FD9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C73C8C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4D1D535F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56733DEB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E1B37B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海安开放大学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5361F8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海安县高庄路126号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6578E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海安开放大学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B37F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南通开放大学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FECB9B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D5E116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28D26D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64581F02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7914510E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B76755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泰州开放大学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A80F3D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泰州市海陵区济川东路93号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18038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泰州开放大学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D471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泰州市广播电视大学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DE5EC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5A6608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08E57A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D315575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23AA8313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73475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泰兴开放大学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6484D3D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泰兴市南二环东首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BF7C8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泰兴开放大学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A15D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泰州市广播电视大学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40903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9A64E6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1D96DB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7218F905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58A833C2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D6738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兴化开放大学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91B5BB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兴化市沧浪东路2号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9A222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兴化开放大学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1CB4C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泰州市广播电视大学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09102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D7DB96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0FC583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0A4842E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3162B21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8163A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靖江开放大学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32D8251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靖江市斜桥镇新港大道135号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143BD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靖江开放大学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47DE4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泰州市广播电视大学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70E5A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5E7441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9EA81F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0C33D8BD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626FA729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6CB08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姜堰开放大学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4BDF73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姜堰长江西路199号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C1419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姜堰开放大学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FECE9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泰州市广播电视大学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87DA7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0940BE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058108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685C62CC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C0E936B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63A31A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宿迁开放大学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18FE64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宿迁市湖滨新城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学成路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2号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8303D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宿迁开放大学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384B1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宿迁开放大学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4A8D7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EDF5AE" w14:textId="77777777" w:rsidR="00EF5FD9" w:rsidRPr="00E13947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F6E92E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BD615A9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B472B30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450ACA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泗阳开放大学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5FD335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江苏省泗阳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县众兴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镇洋河北路40号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A6E61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泗阳开放大学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D70D7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宿迁开放大学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CCF7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2019D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8B3DFE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189C672F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3F09CCCF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0307E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泗洪开放大学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6D53EA0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泗洪县青阳北路24号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472F12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泗洪开放大学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5957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宿迁开放大学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4AEF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D9B37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C6C5BB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A92CF82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32F3E28" w14:textId="77777777" w:rsidR="00EF5FD9" w:rsidRPr="00DB0A53" w:rsidRDefault="00C91A19" w:rsidP="00AE1E8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70545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沭阳开放大学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E60058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沭阳县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沭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城镇学院路2号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C05B1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沭阳开放大学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4504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宿迁开放大学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8D7D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BC117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F7DAD3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78778A33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5D2F758F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BDC5C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太仓市岳王分校考点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B59C43B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太仓市岳王</w:t>
            </w:r>
            <w:proofErr w:type="gramStart"/>
            <w:r w:rsidRPr="00DB0A53">
              <w:rPr>
                <w:rFonts w:hint="eastAsia"/>
                <w:sz w:val="18"/>
                <w:szCs w:val="18"/>
              </w:rPr>
              <w:t>镇众兴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街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C9C9D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太仓市岳王镇成人教育中心校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517AF1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江苏开放大学燎原学校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616F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0D39F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75D4F5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3C3ED6A3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1CFDC682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EB525F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proofErr w:type="gramStart"/>
            <w:r w:rsidRPr="00DB0A53">
              <w:rPr>
                <w:rFonts w:hint="eastAsia"/>
                <w:sz w:val="18"/>
                <w:szCs w:val="18"/>
              </w:rPr>
              <w:t>江苏电大燎校常州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孟河镇成校考点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67F670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常州新北区孟河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A044A5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常州孟河镇成校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76444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江苏开放大学燎原学校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57B68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FC200C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6628F9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1046E65D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51BD008F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CB438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proofErr w:type="gramStart"/>
            <w:r w:rsidRPr="00DB0A53">
              <w:rPr>
                <w:rFonts w:hint="eastAsia"/>
                <w:sz w:val="18"/>
                <w:szCs w:val="18"/>
              </w:rPr>
              <w:t>江苏开放大学燎校邗江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公道分校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42EA096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邗江公道镇成人教育中心校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7878B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proofErr w:type="gramStart"/>
            <w:r w:rsidRPr="00DB0A53">
              <w:rPr>
                <w:rFonts w:hint="eastAsia"/>
                <w:sz w:val="18"/>
                <w:szCs w:val="18"/>
              </w:rPr>
              <w:t>江苏开放大学燎校邗江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公道分校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BB96F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江苏开放大学燎原学校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C3C9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CCDD59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54622C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21DA0500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0B002FFE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3DCB3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江阴市开明进修学校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AA9A95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江阴市春晖路158号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D23676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江阴市开明进修学校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02E20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江苏开放大学燎原学校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6529F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4C852A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9D6936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  <w:tr w:rsidR="00EF5FD9" w:rsidRPr="00823F55" w14:paraId="5D3D6320" w14:textId="77777777" w:rsidTr="00C91A19">
        <w:trPr>
          <w:trHeight w:val="284"/>
        </w:trPr>
        <w:tc>
          <w:tcPr>
            <w:tcW w:w="738" w:type="dxa"/>
            <w:shd w:val="clear" w:color="auto" w:fill="auto"/>
            <w:vAlign w:val="center"/>
          </w:tcPr>
          <w:p w14:paraId="43FE964F" w14:textId="77777777" w:rsidR="00EF5FD9" w:rsidRPr="00DB0A53" w:rsidRDefault="00C91A19" w:rsidP="00AE1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D92F37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张家港市金港镇成人教育中心校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EF514A4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张家港市金港镇文体活动中心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25B23D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proofErr w:type="gramStart"/>
            <w:r w:rsidRPr="00DB0A53">
              <w:rPr>
                <w:rFonts w:hint="eastAsia"/>
                <w:sz w:val="18"/>
                <w:szCs w:val="18"/>
              </w:rPr>
              <w:t>张家港燎校港区</w:t>
            </w:r>
            <w:proofErr w:type="gramEnd"/>
            <w:r w:rsidRPr="00DB0A53">
              <w:rPr>
                <w:rFonts w:hint="eastAsia"/>
                <w:sz w:val="18"/>
                <w:szCs w:val="18"/>
              </w:rPr>
              <w:t>学习点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33C61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  <w:r w:rsidRPr="00DB0A53">
              <w:rPr>
                <w:rFonts w:hint="eastAsia"/>
                <w:sz w:val="18"/>
                <w:szCs w:val="18"/>
              </w:rPr>
              <w:t>江苏开放大学燎原学校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4465C3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009CDE" w14:textId="77777777" w:rsidR="00EF5FD9" w:rsidRPr="00DB0A53" w:rsidRDefault="00EF5FD9" w:rsidP="00AE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8EBEDF" w14:textId="77777777" w:rsidR="00EF5FD9" w:rsidRPr="00DB0A53" w:rsidRDefault="00EF5FD9" w:rsidP="00AE1E87">
            <w:pPr>
              <w:spacing w:line="440" w:lineRule="exact"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  <w:r w:rsidRPr="00DB0A53">
              <w:rPr>
                <w:rFonts w:ascii="Times New Roman" w:eastAsia="仿宋_GB2312"/>
                <w:b/>
                <w:color w:val="000000"/>
                <w:sz w:val="18"/>
                <w:szCs w:val="18"/>
              </w:rPr>
              <w:t>正式</w:t>
            </w:r>
          </w:p>
        </w:tc>
      </w:tr>
    </w:tbl>
    <w:p w14:paraId="1710B50B" w14:textId="77777777" w:rsidR="00DB55B8" w:rsidRPr="00EF5FD9" w:rsidRDefault="00EF5FD9" w:rsidP="00EF5FD9">
      <w:pPr>
        <w:spacing w:line="440" w:lineRule="exact"/>
        <w:rPr>
          <w:rFonts w:ascii="Times New Roman" w:eastAsia="仿宋_GB2312"/>
          <w:color w:val="000000"/>
          <w:sz w:val="24"/>
        </w:rPr>
      </w:pPr>
      <w:r w:rsidRPr="00823F55">
        <w:rPr>
          <w:rFonts w:ascii="Times New Roman" w:eastAsia="仿宋_GB2312"/>
          <w:color w:val="000000"/>
          <w:sz w:val="24"/>
        </w:rPr>
        <w:t>填表说明：以上表格各项信息均为必填项，填表内容均不得造假，并务必于教务管理系统内容一致。</w:t>
      </w:r>
    </w:p>
    <w:sectPr w:rsidR="00DB55B8" w:rsidRPr="00EF5FD9">
      <w:footerReference w:type="even" r:id="rId8"/>
      <w:footerReference w:type="default" r:id="rId9"/>
      <w:footerReference w:type="first" r:id="rId10"/>
      <w:pgSz w:w="16838" w:h="11909" w:orient="landscape"/>
      <w:pgMar w:top="1666" w:right="3718" w:bottom="926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1BE15" w14:textId="77777777" w:rsidR="00060386" w:rsidRDefault="00060386" w:rsidP="001073C1">
      <w:r>
        <w:separator/>
      </w:r>
    </w:p>
  </w:endnote>
  <w:endnote w:type="continuationSeparator" w:id="0">
    <w:p w14:paraId="2AC2AAA0" w14:textId="77777777" w:rsidR="00060386" w:rsidRDefault="00060386" w:rsidP="0010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仿宋_GBK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A5F0D" w14:textId="77777777" w:rsidR="00AE1E87" w:rsidRDefault="00AE1E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B4587" w14:textId="77777777" w:rsidR="00AE1E87" w:rsidRDefault="00AE1E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DE5BF" w14:textId="77777777" w:rsidR="00AE1E87" w:rsidRDefault="00AE1E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64DB3" w14:textId="77777777" w:rsidR="00060386" w:rsidRDefault="00060386" w:rsidP="001073C1">
      <w:r>
        <w:separator/>
      </w:r>
    </w:p>
  </w:footnote>
  <w:footnote w:type="continuationSeparator" w:id="0">
    <w:p w14:paraId="4D2F3B38" w14:textId="77777777" w:rsidR="00060386" w:rsidRDefault="00060386" w:rsidP="0010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CCA"/>
    <w:multiLevelType w:val="hybridMultilevel"/>
    <w:tmpl w:val="6100AAC4"/>
    <w:lvl w:ilvl="0" w:tplc="E4F4256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14"/>
    <w:rsid w:val="00060386"/>
    <w:rsid w:val="000A5F90"/>
    <w:rsid w:val="000D5BD6"/>
    <w:rsid w:val="001073C1"/>
    <w:rsid w:val="0011402C"/>
    <w:rsid w:val="00176C0E"/>
    <w:rsid w:val="001D0A6A"/>
    <w:rsid w:val="001E379D"/>
    <w:rsid w:val="0022068A"/>
    <w:rsid w:val="0025401F"/>
    <w:rsid w:val="003210C5"/>
    <w:rsid w:val="00331941"/>
    <w:rsid w:val="00355034"/>
    <w:rsid w:val="003638EF"/>
    <w:rsid w:val="003904C0"/>
    <w:rsid w:val="003B3336"/>
    <w:rsid w:val="004A1126"/>
    <w:rsid w:val="00527985"/>
    <w:rsid w:val="00580BCB"/>
    <w:rsid w:val="005B30D2"/>
    <w:rsid w:val="005C3DD9"/>
    <w:rsid w:val="005D3973"/>
    <w:rsid w:val="00697891"/>
    <w:rsid w:val="006B190C"/>
    <w:rsid w:val="006D161E"/>
    <w:rsid w:val="006F006C"/>
    <w:rsid w:val="007261FE"/>
    <w:rsid w:val="00730141"/>
    <w:rsid w:val="00735A80"/>
    <w:rsid w:val="007455A4"/>
    <w:rsid w:val="00753E65"/>
    <w:rsid w:val="00785A21"/>
    <w:rsid w:val="007B0013"/>
    <w:rsid w:val="007E6B51"/>
    <w:rsid w:val="007F5BD9"/>
    <w:rsid w:val="007F5DC8"/>
    <w:rsid w:val="00812DE1"/>
    <w:rsid w:val="00844AC3"/>
    <w:rsid w:val="00862C71"/>
    <w:rsid w:val="00874F6D"/>
    <w:rsid w:val="009358C4"/>
    <w:rsid w:val="009C3FA9"/>
    <w:rsid w:val="00A64514"/>
    <w:rsid w:val="00AE1E87"/>
    <w:rsid w:val="00B20615"/>
    <w:rsid w:val="00B5667A"/>
    <w:rsid w:val="00B8266F"/>
    <w:rsid w:val="00B922B4"/>
    <w:rsid w:val="00BA5C05"/>
    <w:rsid w:val="00BB7667"/>
    <w:rsid w:val="00BF3949"/>
    <w:rsid w:val="00C02D70"/>
    <w:rsid w:val="00C91A19"/>
    <w:rsid w:val="00C95160"/>
    <w:rsid w:val="00CB3526"/>
    <w:rsid w:val="00CB6037"/>
    <w:rsid w:val="00CC651C"/>
    <w:rsid w:val="00DB55B8"/>
    <w:rsid w:val="00DB698A"/>
    <w:rsid w:val="00DC2FB5"/>
    <w:rsid w:val="00DE2F8A"/>
    <w:rsid w:val="00DE7660"/>
    <w:rsid w:val="00E17921"/>
    <w:rsid w:val="00E35AAD"/>
    <w:rsid w:val="00EC1341"/>
    <w:rsid w:val="00EC5EFF"/>
    <w:rsid w:val="00EC7981"/>
    <w:rsid w:val="00EE118C"/>
    <w:rsid w:val="00EF5FD9"/>
    <w:rsid w:val="00F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49EAE"/>
  <w15:chartTrackingRefBased/>
  <w15:docId w15:val="{9C57C624-880A-4F75-B3C0-38D149C6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5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451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07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73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7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73C1"/>
    <w:rPr>
      <w:sz w:val="18"/>
      <w:szCs w:val="18"/>
    </w:rPr>
  </w:style>
  <w:style w:type="table" w:customStyle="1" w:styleId="TableGrid">
    <w:name w:val="TableGrid"/>
    <w:rsid w:val="00DB55B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3782">
          <w:marLeft w:val="450"/>
          <w:marRight w:val="450"/>
          <w:marTop w:val="0"/>
          <w:marBottom w:val="390"/>
          <w:divBdr>
            <w:top w:val="dashed" w:sz="6" w:space="0" w:color="A0A0A0"/>
            <w:left w:val="dashed" w:sz="6" w:space="11" w:color="A0A0A0"/>
            <w:bottom w:val="dashed" w:sz="6" w:space="0" w:color="A0A0A0"/>
            <w:right w:val="dashed" w:sz="6" w:space="11" w:color="A0A0A0"/>
          </w:divBdr>
          <w:divsChild>
            <w:div w:id="2336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753">
          <w:marLeft w:val="450"/>
          <w:marRight w:val="450"/>
          <w:marTop w:val="0"/>
          <w:marBottom w:val="390"/>
          <w:divBdr>
            <w:top w:val="dashed" w:sz="6" w:space="0" w:color="A0A0A0"/>
            <w:left w:val="dashed" w:sz="6" w:space="11" w:color="A0A0A0"/>
            <w:bottom w:val="dashed" w:sz="6" w:space="0" w:color="A0A0A0"/>
            <w:right w:val="dashed" w:sz="6" w:space="11" w:color="A0A0A0"/>
          </w:divBdr>
          <w:divsChild>
            <w:div w:id="774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qtlgh@163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蒋拾金</dc:creator>
  <cp:keywords/>
  <dc:description/>
  <cp:lastModifiedBy>祁维</cp:lastModifiedBy>
  <cp:revision>2</cp:revision>
  <cp:lastPrinted>2021-04-01T01:38:00Z</cp:lastPrinted>
  <dcterms:created xsi:type="dcterms:W3CDTF">2021-04-01T02:59:00Z</dcterms:created>
  <dcterms:modified xsi:type="dcterms:W3CDTF">2021-04-01T02:59:00Z</dcterms:modified>
</cp:coreProperties>
</file>