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76C9" w:rsidRDefault="00BE76C9">
      <w:pPr>
        <w:spacing w:beforeLines="50" w:before="156" w:line="360" w:lineRule="auto"/>
        <w:rPr>
          <w:rFonts w:ascii="仿宋" w:eastAsia="仿宋" w:hAnsi="仿宋" w:cs="宋体"/>
          <w:b/>
          <w:kern w:val="0"/>
          <w:sz w:val="32"/>
          <w:szCs w:val="32"/>
        </w:rPr>
      </w:pPr>
    </w:p>
    <w:p w:rsidR="00BE76C9" w:rsidRDefault="00BE76C9">
      <w:pPr>
        <w:spacing w:beforeLines="50" w:before="156" w:line="360" w:lineRule="auto"/>
        <w:rPr>
          <w:rFonts w:ascii="黑体" w:eastAsia="黑体" w:hAnsi="华文中宋"/>
          <w:b/>
          <w:sz w:val="52"/>
          <w:szCs w:val="52"/>
        </w:rPr>
      </w:pPr>
    </w:p>
    <w:p w:rsidR="00BE76C9" w:rsidRPr="00F83DE5" w:rsidRDefault="000E49E7" w:rsidP="00F83DE5">
      <w:pPr>
        <w:ind w:left="420" w:hanging="420"/>
        <w:jc w:val="center"/>
        <w:rPr>
          <w:rFonts w:ascii="黑体" w:eastAsia="黑体" w:hAnsi="黑体"/>
          <w:b/>
          <w:color w:val="FF0000"/>
          <w:sz w:val="60"/>
          <w:szCs w:val="60"/>
        </w:rPr>
      </w:pPr>
      <w:r w:rsidRPr="00F83DE5">
        <w:rPr>
          <w:rFonts w:ascii="黑体" w:eastAsia="黑体" w:hAnsi="黑体" w:hint="eastAsia"/>
          <w:b/>
          <w:sz w:val="60"/>
          <w:szCs w:val="60"/>
        </w:rPr>
        <w:t>国开</w:t>
      </w:r>
      <w:r w:rsidR="00F83DE5" w:rsidRPr="00F83DE5">
        <w:rPr>
          <w:rFonts w:ascii="黑体" w:eastAsia="黑体" w:hAnsi="黑体" w:hint="eastAsia"/>
          <w:b/>
          <w:sz w:val="60"/>
          <w:szCs w:val="60"/>
        </w:rPr>
        <w:t>分部教学管理中心</w:t>
      </w:r>
      <w:r w:rsidRPr="00F83DE5">
        <w:rPr>
          <w:rFonts w:ascii="黑体" w:eastAsia="黑体" w:hAnsi="黑体" w:hint="eastAsia"/>
          <w:b/>
          <w:sz w:val="60"/>
          <w:szCs w:val="60"/>
        </w:rPr>
        <w:t>党总支</w:t>
      </w:r>
    </w:p>
    <w:p w:rsidR="00BE76C9" w:rsidRDefault="00BE76C9">
      <w:pPr>
        <w:widowControl/>
        <w:jc w:val="center"/>
        <w:rPr>
          <w:rFonts w:ascii="宋体" w:hAnsi="宋体" w:cs="宋体"/>
          <w:kern w:val="0"/>
          <w:sz w:val="24"/>
        </w:rPr>
      </w:pPr>
    </w:p>
    <w:p w:rsidR="00BE76C9" w:rsidRDefault="000E49E7">
      <w:pPr>
        <w:jc w:val="center"/>
        <w:rPr>
          <w:rFonts w:ascii="华文中宋" w:eastAsia="华文中宋" w:hAnsi="华文中宋"/>
          <w:b/>
          <w:sz w:val="56"/>
          <w:szCs w:val="56"/>
        </w:rPr>
      </w:pPr>
      <w:r>
        <w:rPr>
          <w:rFonts w:ascii="华文中宋" w:eastAsia="华文中宋" w:hAnsi="华文中宋" w:hint="eastAsia"/>
          <w:b/>
          <w:sz w:val="56"/>
          <w:szCs w:val="56"/>
        </w:rPr>
        <w:t>工作制度汇编</w:t>
      </w:r>
    </w:p>
    <w:p w:rsidR="00BE76C9" w:rsidRDefault="00BE76C9">
      <w:pPr>
        <w:widowControl/>
        <w:jc w:val="left"/>
        <w:rPr>
          <w:rFonts w:ascii="宋体" w:hAnsi="宋体" w:cs="宋体"/>
          <w:kern w:val="0"/>
          <w:sz w:val="24"/>
        </w:rPr>
      </w:pPr>
    </w:p>
    <w:p w:rsidR="00BE76C9" w:rsidRDefault="00BE76C9">
      <w:pPr>
        <w:spacing w:beforeLines="50" w:before="156" w:line="360" w:lineRule="auto"/>
        <w:jc w:val="center"/>
        <w:rPr>
          <w:rFonts w:ascii="黑体" w:eastAsia="黑体" w:hAnsi="华文中宋"/>
          <w:b/>
          <w:sz w:val="52"/>
          <w:szCs w:val="52"/>
        </w:rPr>
      </w:pPr>
    </w:p>
    <w:p w:rsidR="000E49E7" w:rsidRPr="000E49E7" w:rsidRDefault="000E49E7" w:rsidP="000E49E7">
      <w:pPr>
        <w:widowControl/>
        <w:jc w:val="center"/>
        <w:rPr>
          <w:rFonts w:ascii="宋体" w:hAnsi="宋体" w:cs="宋体"/>
          <w:kern w:val="0"/>
          <w:sz w:val="24"/>
        </w:rPr>
      </w:pPr>
      <w:r w:rsidRPr="000E49E7">
        <w:rPr>
          <w:rFonts w:ascii="宋体" w:hAnsi="宋体" w:cs="宋体"/>
          <w:noProof/>
          <w:kern w:val="0"/>
          <w:sz w:val="24"/>
        </w:rPr>
        <w:drawing>
          <wp:inline distT="0" distB="0" distL="0" distR="0" wp14:anchorId="4C319C51" wp14:editId="2646A97E">
            <wp:extent cx="2324100" cy="2209800"/>
            <wp:effectExtent l="0" t="0" r="0" b="0"/>
            <wp:docPr id="65" name="图片 65" descr="C:\Users\Administrator\AppData\Roaming\Tencent\Users\392209290\QQ\WinTemp\RichOle\~~OTS@NA%4JY[`K(J2BK(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392209290\QQ\WinTemp\RichOle\~~OTS@NA%4JY[`K(J2BK(Z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209800"/>
                    </a:xfrm>
                    <a:prstGeom prst="rect">
                      <a:avLst/>
                    </a:prstGeom>
                    <a:noFill/>
                    <a:ln>
                      <a:noFill/>
                    </a:ln>
                  </pic:spPr>
                </pic:pic>
              </a:graphicData>
            </a:graphic>
          </wp:inline>
        </w:drawing>
      </w:r>
    </w:p>
    <w:p w:rsidR="00BE76C9" w:rsidRDefault="00BE76C9">
      <w:pPr>
        <w:spacing w:beforeLines="50" w:before="156" w:line="360" w:lineRule="auto"/>
        <w:jc w:val="center"/>
        <w:rPr>
          <w:rFonts w:ascii="黑体" w:eastAsia="黑体" w:hAnsi="华文中宋"/>
          <w:b/>
          <w:sz w:val="52"/>
          <w:szCs w:val="52"/>
        </w:rPr>
      </w:pPr>
    </w:p>
    <w:p w:rsidR="00BE76C9" w:rsidRDefault="00BE76C9">
      <w:pPr>
        <w:spacing w:beforeLines="50" w:before="156" w:line="360" w:lineRule="auto"/>
        <w:jc w:val="center"/>
        <w:rPr>
          <w:rFonts w:ascii="黑体" w:eastAsia="黑体" w:hAnsi="华文中宋"/>
          <w:b/>
          <w:sz w:val="52"/>
          <w:szCs w:val="52"/>
        </w:rPr>
      </w:pPr>
    </w:p>
    <w:p w:rsidR="00BE76C9" w:rsidRDefault="00453680">
      <w:pPr>
        <w:spacing w:beforeLines="50" w:before="156" w:line="360" w:lineRule="auto"/>
        <w:jc w:val="center"/>
        <w:rPr>
          <w:rFonts w:ascii="华文中宋" w:eastAsia="华文中宋" w:hAnsi="华文中宋"/>
          <w:b/>
          <w:sz w:val="44"/>
          <w:szCs w:val="44"/>
        </w:rPr>
      </w:pPr>
      <w:r>
        <w:rPr>
          <w:rFonts w:ascii="华文中宋" w:eastAsia="华文中宋" w:hAnsi="华文中宋" w:hint="eastAsia"/>
          <w:b/>
          <w:sz w:val="44"/>
          <w:szCs w:val="44"/>
        </w:rPr>
        <w:t>二○一</w:t>
      </w:r>
      <w:r w:rsidR="00F83DE5">
        <w:rPr>
          <w:rFonts w:ascii="华文中宋" w:eastAsia="华文中宋" w:hAnsi="华文中宋" w:hint="eastAsia"/>
          <w:b/>
          <w:sz w:val="44"/>
          <w:szCs w:val="44"/>
        </w:rPr>
        <w:t>九</w:t>
      </w:r>
      <w:r>
        <w:rPr>
          <w:rFonts w:ascii="华文中宋" w:eastAsia="华文中宋" w:hAnsi="华文中宋" w:hint="eastAsia"/>
          <w:b/>
          <w:sz w:val="44"/>
          <w:szCs w:val="44"/>
        </w:rPr>
        <w:t>年</w:t>
      </w:r>
      <w:r w:rsidR="00F83DE5">
        <w:rPr>
          <w:rFonts w:ascii="华文中宋" w:eastAsia="华文中宋" w:hAnsi="华文中宋" w:hint="eastAsia"/>
          <w:b/>
          <w:sz w:val="44"/>
          <w:szCs w:val="44"/>
        </w:rPr>
        <w:t>六</w:t>
      </w:r>
      <w:r>
        <w:rPr>
          <w:rFonts w:ascii="华文中宋" w:eastAsia="华文中宋" w:hAnsi="华文中宋" w:hint="eastAsia"/>
          <w:b/>
          <w:sz w:val="44"/>
          <w:szCs w:val="44"/>
        </w:rPr>
        <w:t>月</w:t>
      </w:r>
    </w:p>
    <w:p w:rsidR="00BE76C9" w:rsidRDefault="00BE76C9">
      <w:pPr>
        <w:spacing w:beforeLines="50" w:before="156" w:line="360" w:lineRule="auto"/>
        <w:jc w:val="center"/>
        <w:rPr>
          <w:rFonts w:ascii="黑体" w:eastAsia="黑体" w:hAnsi="华文中宋"/>
          <w:b/>
          <w:sz w:val="44"/>
          <w:szCs w:val="44"/>
        </w:rPr>
      </w:pPr>
    </w:p>
    <w:p w:rsidR="003255BB" w:rsidRDefault="003255BB">
      <w:pPr>
        <w:spacing w:beforeLines="50" w:before="156" w:line="360" w:lineRule="auto"/>
        <w:jc w:val="center"/>
        <w:rPr>
          <w:rFonts w:ascii="黑体" w:eastAsia="黑体" w:hAnsi="华文中宋"/>
          <w:b/>
          <w:sz w:val="44"/>
          <w:szCs w:val="44"/>
        </w:rPr>
      </w:pPr>
    </w:p>
    <w:p w:rsidR="003255BB" w:rsidRDefault="003255BB">
      <w:pPr>
        <w:spacing w:beforeLines="50" w:before="156" w:line="360" w:lineRule="auto"/>
        <w:jc w:val="center"/>
        <w:rPr>
          <w:rFonts w:ascii="黑体" w:eastAsia="黑体" w:hAnsi="华文中宋"/>
          <w:b/>
          <w:sz w:val="44"/>
          <w:szCs w:val="44"/>
        </w:rPr>
      </w:pPr>
    </w:p>
    <w:p w:rsidR="003255BB" w:rsidRDefault="003255BB">
      <w:pPr>
        <w:spacing w:beforeLines="50" w:before="156" w:line="360" w:lineRule="auto"/>
        <w:jc w:val="center"/>
        <w:rPr>
          <w:rFonts w:ascii="黑体" w:eastAsia="黑体" w:hAnsi="华文中宋"/>
          <w:b/>
          <w:sz w:val="44"/>
          <w:szCs w:val="44"/>
        </w:rPr>
      </w:pPr>
    </w:p>
    <w:p w:rsidR="003255BB" w:rsidRPr="003255BB" w:rsidRDefault="003255BB">
      <w:pPr>
        <w:spacing w:beforeLines="50" w:before="156" w:line="360" w:lineRule="auto"/>
        <w:jc w:val="center"/>
        <w:rPr>
          <w:rFonts w:ascii="华文中宋" w:eastAsia="华文中宋" w:hAnsi="华文中宋"/>
          <w:b/>
          <w:sz w:val="72"/>
          <w:szCs w:val="72"/>
        </w:rPr>
      </w:pPr>
      <w:r w:rsidRPr="003255BB">
        <w:rPr>
          <w:rFonts w:ascii="华文中宋" w:eastAsia="华文中宋" w:hAnsi="华文中宋"/>
          <w:b/>
          <w:sz w:val="72"/>
          <w:szCs w:val="72"/>
        </w:rPr>
        <w:t>入党誓词</w:t>
      </w:r>
    </w:p>
    <w:p w:rsidR="003255BB" w:rsidRDefault="003255BB" w:rsidP="003255BB">
      <w:pPr>
        <w:spacing w:beforeLines="100" w:before="312" w:line="360" w:lineRule="auto"/>
        <w:ind w:firstLineChars="200" w:firstLine="1044"/>
        <w:rPr>
          <w:rFonts w:ascii="楷体" w:eastAsia="楷体" w:hAnsi="楷体"/>
          <w:b/>
          <w:sz w:val="52"/>
          <w:szCs w:val="52"/>
        </w:rPr>
      </w:pPr>
      <w:r w:rsidRPr="003255BB">
        <w:rPr>
          <w:rFonts w:ascii="楷体" w:eastAsia="楷体" w:hAnsi="楷体" w:hint="eastAsia"/>
          <w:b/>
          <w:sz w:val="52"/>
          <w:szCs w:val="52"/>
        </w:rPr>
        <w:t>我志愿加入中国共产党，拥护党的纲领，遵守党的章程，履行党员义务，执行党的决定，严守党的纪律，保守党的秘密，对党忠诚，积极工作，为共产主义奋斗终身，随时准备为党和人民牺牲一切，永不叛党。</w:t>
      </w:r>
    </w:p>
    <w:p w:rsidR="003255BB" w:rsidRDefault="003255BB" w:rsidP="003255BB">
      <w:pPr>
        <w:spacing w:line="360" w:lineRule="auto"/>
        <w:ind w:firstLineChars="200" w:firstLine="1044"/>
        <w:rPr>
          <w:rFonts w:ascii="楷体" w:eastAsia="楷体" w:hAnsi="楷体"/>
          <w:b/>
          <w:sz w:val="52"/>
          <w:szCs w:val="52"/>
        </w:rPr>
      </w:pPr>
    </w:p>
    <w:p w:rsidR="003255BB" w:rsidRDefault="003255BB" w:rsidP="003255BB">
      <w:pPr>
        <w:spacing w:line="360" w:lineRule="auto"/>
        <w:ind w:firstLineChars="200" w:firstLine="1044"/>
        <w:rPr>
          <w:rFonts w:ascii="楷体" w:eastAsia="楷体" w:hAnsi="楷体"/>
          <w:b/>
          <w:sz w:val="52"/>
          <w:szCs w:val="52"/>
        </w:rPr>
      </w:pPr>
    </w:p>
    <w:p w:rsidR="003255BB" w:rsidRDefault="003255BB" w:rsidP="003255BB">
      <w:pPr>
        <w:spacing w:line="360" w:lineRule="auto"/>
        <w:ind w:firstLineChars="200" w:firstLine="1044"/>
        <w:rPr>
          <w:rFonts w:ascii="楷体" w:eastAsia="楷体" w:hAnsi="楷体"/>
          <w:b/>
          <w:sz w:val="52"/>
          <w:szCs w:val="52"/>
        </w:rPr>
      </w:pPr>
    </w:p>
    <w:p w:rsidR="003255BB" w:rsidRDefault="003255BB" w:rsidP="003255BB">
      <w:pPr>
        <w:spacing w:line="360" w:lineRule="auto"/>
        <w:ind w:firstLineChars="200" w:firstLine="1044"/>
        <w:rPr>
          <w:rFonts w:ascii="楷体" w:eastAsia="楷体" w:hAnsi="楷体"/>
          <w:b/>
          <w:sz w:val="52"/>
          <w:szCs w:val="52"/>
        </w:rPr>
      </w:pPr>
    </w:p>
    <w:p w:rsidR="003255BB" w:rsidRPr="003255BB" w:rsidRDefault="003255BB" w:rsidP="003255BB">
      <w:pPr>
        <w:spacing w:line="360" w:lineRule="auto"/>
        <w:ind w:firstLineChars="200" w:firstLine="1044"/>
        <w:rPr>
          <w:rFonts w:ascii="楷体" w:eastAsia="楷体" w:hAnsi="楷体"/>
          <w:b/>
          <w:sz w:val="52"/>
          <w:szCs w:val="52"/>
        </w:rPr>
      </w:pPr>
    </w:p>
    <w:p w:rsidR="003255BB" w:rsidRDefault="003255BB" w:rsidP="003255BB">
      <w:pPr>
        <w:ind w:firstLineChars="200" w:firstLine="560"/>
        <w:rPr>
          <w:rFonts w:asciiTheme="minorEastAsia" w:eastAsiaTheme="minorEastAsia" w:hAnsiTheme="minorEastAsia"/>
          <w:sz w:val="28"/>
          <w:szCs w:val="28"/>
        </w:rPr>
      </w:pPr>
    </w:p>
    <w:p w:rsidR="003255BB" w:rsidRPr="003255BB" w:rsidRDefault="003255BB" w:rsidP="003255BB">
      <w:pPr>
        <w:ind w:firstLineChars="200" w:firstLine="560"/>
        <w:rPr>
          <w:rFonts w:asciiTheme="minorEastAsia" w:eastAsiaTheme="minorEastAsia" w:hAnsiTheme="minorEastAsia"/>
          <w:sz w:val="28"/>
          <w:szCs w:val="28"/>
        </w:rPr>
      </w:pPr>
    </w:p>
    <w:p w:rsidR="00BE76C9" w:rsidRDefault="00453680" w:rsidP="003255BB">
      <w:pPr>
        <w:spacing w:line="360" w:lineRule="auto"/>
        <w:jc w:val="center"/>
        <w:rPr>
          <w:rFonts w:ascii="黑体" w:eastAsia="黑体" w:hAnsi="华文中宋"/>
          <w:b/>
          <w:sz w:val="52"/>
          <w:szCs w:val="52"/>
        </w:rPr>
      </w:pPr>
      <w:r>
        <w:rPr>
          <w:rFonts w:ascii="黑体" w:eastAsia="黑体" w:hAnsi="华文中宋" w:hint="eastAsia"/>
          <w:b/>
          <w:sz w:val="52"/>
          <w:szCs w:val="52"/>
        </w:rPr>
        <w:t>目 录</w:t>
      </w:r>
    </w:p>
    <w:p w:rsidR="00A2025D" w:rsidRPr="00A2025D" w:rsidRDefault="00453680">
      <w:pPr>
        <w:pStyle w:val="10"/>
        <w:tabs>
          <w:tab w:val="right" w:leader="dot" w:pos="8608"/>
        </w:tabs>
        <w:rPr>
          <w:rFonts w:ascii="仿宋" w:eastAsia="仿宋" w:hAnsi="仿宋" w:cstheme="minorBidi"/>
          <w:noProof/>
          <w:sz w:val="32"/>
          <w:szCs w:val="32"/>
        </w:rPr>
      </w:pPr>
      <w:r w:rsidRPr="00A2025D">
        <w:rPr>
          <w:rFonts w:ascii="仿宋" w:eastAsia="仿宋" w:hAnsi="仿宋" w:hint="eastAsia"/>
          <w:kern w:val="0"/>
          <w:sz w:val="32"/>
          <w:szCs w:val="32"/>
        </w:rPr>
        <w:fldChar w:fldCharType="begin"/>
      </w:r>
      <w:r w:rsidRPr="00A2025D">
        <w:rPr>
          <w:rFonts w:ascii="仿宋" w:eastAsia="仿宋" w:hAnsi="仿宋" w:hint="eastAsia"/>
          <w:kern w:val="0"/>
          <w:sz w:val="32"/>
          <w:szCs w:val="32"/>
        </w:rPr>
        <w:instrText xml:space="preserve"> TOC \* MERGEFORMAT </w:instrText>
      </w:r>
      <w:r w:rsidRPr="00A2025D">
        <w:rPr>
          <w:rFonts w:ascii="仿宋" w:eastAsia="仿宋" w:hAnsi="仿宋" w:hint="eastAsia"/>
          <w:kern w:val="0"/>
          <w:sz w:val="32"/>
          <w:szCs w:val="32"/>
        </w:rPr>
        <w:fldChar w:fldCharType="separate"/>
      </w:r>
      <w:r w:rsidR="00A2025D" w:rsidRPr="00A2025D">
        <w:rPr>
          <w:rFonts w:ascii="仿宋" w:eastAsia="仿宋" w:hAnsi="仿宋" w:hint="eastAsia"/>
          <w:noProof/>
          <w:sz w:val="32"/>
          <w:szCs w:val="32"/>
        </w:rPr>
        <w:t>党总支工作职责</w:t>
      </w:r>
      <w:r w:rsidR="00A2025D" w:rsidRPr="00A2025D">
        <w:rPr>
          <w:rFonts w:ascii="仿宋" w:eastAsia="仿宋" w:hAnsi="仿宋"/>
          <w:noProof/>
          <w:sz w:val="32"/>
          <w:szCs w:val="32"/>
        </w:rPr>
        <w:tab/>
      </w:r>
      <w:r w:rsidR="00A2025D" w:rsidRPr="00A2025D">
        <w:rPr>
          <w:rFonts w:ascii="仿宋" w:eastAsia="仿宋" w:hAnsi="仿宋"/>
          <w:noProof/>
          <w:sz w:val="32"/>
          <w:szCs w:val="32"/>
        </w:rPr>
        <w:fldChar w:fldCharType="begin"/>
      </w:r>
      <w:r w:rsidR="00A2025D" w:rsidRPr="00A2025D">
        <w:rPr>
          <w:rFonts w:ascii="仿宋" w:eastAsia="仿宋" w:hAnsi="仿宋"/>
          <w:noProof/>
          <w:sz w:val="32"/>
          <w:szCs w:val="32"/>
        </w:rPr>
        <w:instrText xml:space="preserve"> PAGEREF _Toc497837628 \h </w:instrText>
      </w:r>
      <w:r w:rsidR="00A2025D" w:rsidRPr="00A2025D">
        <w:rPr>
          <w:rFonts w:ascii="仿宋" w:eastAsia="仿宋" w:hAnsi="仿宋"/>
          <w:noProof/>
          <w:sz w:val="32"/>
          <w:szCs w:val="32"/>
        </w:rPr>
      </w:r>
      <w:r w:rsidR="00A2025D" w:rsidRPr="00A2025D">
        <w:rPr>
          <w:rFonts w:ascii="仿宋" w:eastAsia="仿宋" w:hAnsi="仿宋"/>
          <w:noProof/>
          <w:sz w:val="32"/>
          <w:szCs w:val="32"/>
        </w:rPr>
        <w:fldChar w:fldCharType="separate"/>
      </w:r>
      <w:r w:rsidR="00464DC3">
        <w:rPr>
          <w:rFonts w:ascii="仿宋" w:eastAsia="仿宋" w:hAnsi="仿宋"/>
          <w:noProof/>
          <w:sz w:val="32"/>
          <w:szCs w:val="32"/>
        </w:rPr>
        <w:t>1</w:t>
      </w:r>
      <w:r w:rsidR="00A2025D"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党支部工作职责</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_Toc497837629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2</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党小组工作职责</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_Toc497837630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3</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党总支委员会成员工作职责</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_Toc497837631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4</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基层党支部组成人员工作职责</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_Toc497837632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7</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党支部请示汇报制度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_Toc497837633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12</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“三会一课”制度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_Toc497837634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16</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党费收缴规定</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_Toc497837635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25</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党内民主生活会制度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_Toc497837636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27</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理论学习制度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_Toc497837637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30</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思想政治工作制度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_Toc497837638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32</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干部谈话制度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_Toc497837639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34</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发展新党员制度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_Toc497837640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35</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党风廉政建设“一岗双责”制度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_Toc497837641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43</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党风廉政建设责任实施办法</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_Toc497837642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45</w:t>
      </w:r>
      <w:r w:rsidRPr="00A2025D">
        <w:rPr>
          <w:rFonts w:ascii="仿宋" w:eastAsia="仿宋" w:hAnsi="仿宋"/>
          <w:noProof/>
          <w:sz w:val="32"/>
          <w:szCs w:val="32"/>
        </w:rPr>
        <w:fldChar w:fldCharType="end"/>
      </w:r>
    </w:p>
    <w:p w:rsidR="00A2025D" w:rsidRPr="00A2025D" w:rsidRDefault="00A2025D">
      <w:pPr>
        <w:pStyle w:val="10"/>
        <w:tabs>
          <w:tab w:val="right" w:leader="dot" w:pos="8608"/>
        </w:tabs>
        <w:rPr>
          <w:rFonts w:ascii="仿宋" w:eastAsia="仿宋" w:hAnsi="仿宋" w:cstheme="minorBidi"/>
          <w:noProof/>
          <w:sz w:val="32"/>
          <w:szCs w:val="32"/>
        </w:rPr>
      </w:pPr>
      <w:r w:rsidRPr="00A2025D">
        <w:rPr>
          <w:rFonts w:ascii="仿宋" w:eastAsia="仿宋" w:hAnsi="仿宋" w:hint="eastAsia"/>
          <w:noProof/>
          <w:sz w:val="32"/>
          <w:szCs w:val="32"/>
        </w:rPr>
        <w:t>党政联席会议制度</w:t>
      </w:r>
      <w:r w:rsidRPr="00A2025D">
        <w:rPr>
          <w:rFonts w:ascii="仿宋" w:eastAsia="仿宋" w:hAnsi="仿宋"/>
          <w:noProof/>
          <w:sz w:val="32"/>
          <w:szCs w:val="32"/>
        </w:rPr>
        <w:tab/>
      </w:r>
      <w:r w:rsidRPr="00A2025D">
        <w:rPr>
          <w:rFonts w:ascii="仿宋" w:eastAsia="仿宋" w:hAnsi="仿宋"/>
          <w:noProof/>
          <w:sz w:val="32"/>
          <w:szCs w:val="32"/>
        </w:rPr>
        <w:fldChar w:fldCharType="begin"/>
      </w:r>
      <w:r w:rsidRPr="00A2025D">
        <w:rPr>
          <w:rFonts w:ascii="仿宋" w:eastAsia="仿宋" w:hAnsi="仿宋"/>
          <w:noProof/>
          <w:sz w:val="32"/>
          <w:szCs w:val="32"/>
        </w:rPr>
        <w:instrText xml:space="preserve"> PAGEREF _Toc497837643 \h </w:instrText>
      </w:r>
      <w:r w:rsidRPr="00A2025D">
        <w:rPr>
          <w:rFonts w:ascii="仿宋" w:eastAsia="仿宋" w:hAnsi="仿宋"/>
          <w:noProof/>
          <w:sz w:val="32"/>
          <w:szCs w:val="32"/>
        </w:rPr>
      </w:r>
      <w:r w:rsidRPr="00A2025D">
        <w:rPr>
          <w:rFonts w:ascii="仿宋" w:eastAsia="仿宋" w:hAnsi="仿宋"/>
          <w:noProof/>
          <w:sz w:val="32"/>
          <w:szCs w:val="32"/>
        </w:rPr>
        <w:fldChar w:fldCharType="separate"/>
      </w:r>
      <w:r w:rsidR="00464DC3">
        <w:rPr>
          <w:rFonts w:ascii="仿宋" w:eastAsia="仿宋" w:hAnsi="仿宋"/>
          <w:noProof/>
          <w:sz w:val="32"/>
          <w:szCs w:val="32"/>
        </w:rPr>
        <w:t>47</w:t>
      </w:r>
      <w:r w:rsidRPr="00A2025D">
        <w:rPr>
          <w:rFonts w:ascii="仿宋" w:eastAsia="仿宋" w:hAnsi="仿宋"/>
          <w:noProof/>
          <w:sz w:val="32"/>
          <w:szCs w:val="32"/>
        </w:rPr>
        <w:fldChar w:fldCharType="end"/>
      </w:r>
    </w:p>
    <w:p w:rsidR="00BE76C9" w:rsidRDefault="00453680">
      <w:pPr>
        <w:pStyle w:val="20"/>
        <w:tabs>
          <w:tab w:val="right" w:leader="dot" w:pos="8630"/>
        </w:tabs>
        <w:spacing w:line="560" w:lineRule="exact"/>
        <w:rPr>
          <w:kern w:val="0"/>
        </w:rPr>
        <w:sectPr w:rsidR="00BE76C9">
          <w:headerReference w:type="default" r:id="rId10"/>
          <w:footerReference w:type="even" r:id="rId11"/>
          <w:footerReference w:type="first" r:id="rId12"/>
          <w:pgSz w:w="11906" w:h="16838"/>
          <w:pgMar w:top="1610" w:right="1644" w:bottom="1134" w:left="1644" w:header="851" w:footer="992" w:gutter="0"/>
          <w:pgNumType w:start="0"/>
          <w:cols w:space="720"/>
          <w:titlePg/>
          <w:docGrid w:type="linesAndChars" w:linePitch="312"/>
        </w:sectPr>
      </w:pPr>
      <w:r w:rsidRPr="00A2025D">
        <w:rPr>
          <w:rFonts w:ascii="仿宋" w:eastAsia="仿宋" w:hAnsi="仿宋" w:hint="eastAsia"/>
          <w:kern w:val="0"/>
          <w:sz w:val="32"/>
          <w:szCs w:val="32"/>
        </w:rPr>
        <w:fldChar w:fldCharType="end"/>
      </w:r>
    </w:p>
    <w:p w:rsidR="00D54A3A" w:rsidRPr="0012114C" w:rsidRDefault="00D54A3A" w:rsidP="0012114C">
      <w:pPr>
        <w:spacing w:line="520" w:lineRule="exact"/>
        <w:ind w:firstLineChars="200" w:firstLine="560"/>
        <w:rPr>
          <w:rFonts w:ascii="宋体" w:hAnsi="宋体" w:cs="宋体"/>
          <w:kern w:val="0"/>
          <w:sz w:val="28"/>
          <w:szCs w:val="28"/>
        </w:rPr>
      </w:pPr>
    </w:p>
    <w:p w:rsidR="00D54A3A" w:rsidRPr="00D54A3A" w:rsidRDefault="00D54A3A" w:rsidP="00D54A3A">
      <w:pPr>
        <w:pStyle w:val="1"/>
        <w:spacing w:before="0" w:after="0" w:line="520" w:lineRule="exact"/>
        <w:jc w:val="center"/>
        <w:rPr>
          <w:rFonts w:ascii="华文中宋" w:eastAsia="华文中宋" w:hAnsi="华文中宋"/>
          <w:sz w:val="36"/>
          <w:szCs w:val="36"/>
        </w:rPr>
      </w:pPr>
      <w:bookmarkStart w:id="0" w:name="_Toc497837628"/>
      <w:r w:rsidRPr="00D54A3A">
        <w:rPr>
          <w:rFonts w:ascii="华文中宋" w:eastAsia="华文中宋" w:hAnsi="华文中宋"/>
          <w:sz w:val="36"/>
          <w:szCs w:val="36"/>
        </w:rPr>
        <w:t>党总支工作</w:t>
      </w:r>
      <w:r w:rsidRPr="00D54A3A">
        <w:rPr>
          <w:rFonts w:ascii="华文中宋" w:eastAsia="华文中宋" w:hAnsi="华文中宋" w:hint="eastAsia"/>
          <w:sz w:val="36"/>
          <w:szCs w:val="36"/>
        </w:rPr>
        <w:t>职责</w:t>
      </w:r>
      <w:bookmarkEnd w:id="0"/>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w:t>
      </w:r>
      <w:r w:rsidRPr="00B55258">
        <w:rPr>
          <w:rFonts w:ascii="宋体" w:hAnsi="宋体" w:hint="eastAsia"/>
          <w:sz w:val="28"/>
          <w:szCs w:val="28"/>
        </w:rPr>
        <w:t>党总支在学校党委领导下，认真实施党总支建设目标责任制，加强自身建设、党支部建设和党员队伍建设，充分发挥党总支的政治核心作用、党支部的战斗堡垒作用和党员的先锋模范作用，保证学校部署的任务和</w:t>
      </w:r>
      <w:r>
        <w:rPr>
          <w:rFonts w:ascii="宋体" w:hAnsi="宋体" w:hint="eastAsia"/>
          <w:sz w:val="28"/>
          <w:szCs w:val="28"/>
        </w:rPr>
        <w:t>处</w:t>
      </w:r>
      <w:r w:rsidRPr="00B55258">
        <w:rPr>
          <w:rFonts w:ascii="宋体" w:hAnsi="宋体" w:hint="eastAsia"/>
          <w:sz w:val="28"/>
          <w:szCs w:val="28"/>
        </w:rPr>
        <w:t>教学、科研、行政管理等各项工作的顺利完成。</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二、认真组织党员和群众学习</w:t>
      </w:r>
      <w:r w:rsidR="00CE7143" w:rsidRPr="00CE7143">
        <w:rPr>
          <w:rFonts w:ascii="宋体" w:hAnsi="宋体" w:hint="eastAsia"/>
          <w:sz w:val="28"/>
          <w:szCs w:val="28"/>
        </w:rPr>
        <w:t>马克思列宁主义、毛泽东思想、邓小平理论、‘三个代表’重要思想、科学发展观、习近平新时代中国特色社会主义思想</w:t>
      </w:r>
      <w:r w:rsidRPr="00F41EAF">
        <w:rPr>
          <w:rFonts w:ascii="宋体" w:hAnsi="宋体" w:hint="eastAsia"/>
          <w:sz w:val="28"/>
          <w:szCs w:val="28"/>
        </w:rPr>
        <w:t>和党的路线、方针政策和决议，学习党的基本知识，学习科学文化和业务知识。</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三、讨论决定处内重要工作计划、重大工作部署、重大改革措施及大额资金使用等方面的重大问题。</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sz w:val="28"/>
          <w:szCs w:val="28"/>
        </w:rPr>
        <w:t>四</w:t>
      </w:r>
      <w:r w:rsidRPr="00F41EAF">
        <w:rPr>
          <w:rFonts w:ascii="宋体" w:hAnsi="宋体" w:hint="eastAsia"/>
          <w:sz w:val="28"/>
          <w:szCs w:val="28"/>
        </w:rPr>
        <w:t>、对党员进行管理和监督，督促党员履行义务，保障党员的权利不受侵犯；加强党风和廉政建设，严格执行党的纪律，坚决同一切违反党纪的行为作斗争。</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五、做好职工的思想政治工作，推进社会主义精神文明建设；了解和反映群众的意见，维护群众的正当权益，帮助群众解决实际困难。</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六、加强党组织的自身建设，充分发挥党总支以及各支部的战斗堡垒作用和党员的先锋模范作用，指导党支部的组织建设和党员队伍建设，加强对党员的教育管理，对入党积极分子进行教育培养和考察，做好新党员发展工作。</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七、加强与非党干部合作共事,团结非党干部和群众,完成校党委、校行政交办的其它工作任务。  </w:t>
      </w: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12114C" w:rsidRPr="00F41EAF" w:rsidRDefault="0012114C" w:rsidP="00D54A3A">
      <w:pPr>
        <w:spacing w:line="520" w:lineRule="exact"/>
        <w:ind w:firstLineChars="200" w:firstLine="560"/>
        <w:rPr>
          <w:rFonts w:ascii="宋体" w:hAnsi="宋体"/>
          <w:sz w:val="28"/>
          <w:szCs w:val="28"/>
        </w:rPr>
      </w:pPr>
    </w:p>
    <w:p w:rsidR="00D54A3A" w:rsidRPr="00625AFA" w:rsidRDefault="00D54A3A" w:rsidP="00D54A3A">
      <w:pPr>
        <w:pStyle w:val="1"/>
        <w:spacing w:before="0" w:after="0" w:line="520" w:lineRule="exact"/>
        <w:jc w:val="center"/>
        <w:rPr>
          <w:rFonts w:ascii="华文中宋" w:eastAsia="华文中宋" w:hAnsi="华文中宋"/>
          <w:b w:val="0"/>
          <w:sz w:val="32"/>
          <w:szCs w:val="32"/>
        </w:rPr>
      </w:pPr>
      <w:bookmarkStart w:id="1" w:name="_Toc497837629"/>
      <w:r w:rsidRPr="00D54A3A">
        <w:rPr>
          <w:rFonts w:ascii="华文中宋" w:eastAsia="华文中宋" w:hAnsi="华文中宋" w:hint="eastAsia"/>
          <w:sz w:val="36"/>
          <w:szCs w:val="36"/>
        </w:rPr>
        <w:t>党支部工作职责</w:t>
      </w:r>
      <w:bookmarkEnd w:id="1"/>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sz w:val="28"/>
          <w:szCs w:val="28"/>
        </w:rPr>
        <w:t xml:space="preserve">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一、积极宣传和贯彻执行党的路线、方针、政策，努力完成党总支交给的各项工作任务。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二、组织党员干部和职工认真学习</w:t>
      </w:r>
      <w:r w:rsidR="00A92371" w:rsidRPr="00A92371">
        <w:rPr>
          <w:rFonts w:ascii="宋体" w:hAnsi="宋体" w:hint="eastAsia"/>
          <w:sz w:val="28"/>
          <w:szCs w:val="28"/>
        </w:rPr>
        <w:t>马克思列宁主义、毛泽东思想、邓小平理论、‘三个代表’重要思想、科学发展观、习近平新时代中国特色社会主义思想</w:t>
      </w:r>
      <w:r w:rsidRPr="00F41EAF">
        <w:rPr>
          <w:rFonts w:ascii="宋体" w:hAnsi="宋体" w:hint="eastAsia"/>
          <w:sz w:val="28"/>
          <w:szCs w:val="28"/>
        </w:rPr>
        <w:t>，学习党的基本知识、科学文化和专业知识。</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三、紧紧围绕党的中心工作，对党员进行教育，坚持“三会一课”制度，严格党的组织生活，加强对党员的管理和监督，提高党员素质，增强党性观念。</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四、密切联系群众，经常了解和征求群众对党员干部和本支部的工作的意见，协助做好群众思想政治工作。</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五、充分发挥职工的积极性和创造性，大力表彰先进，鼓励和支持职工奋发向上，树立求真务实的作风，为</w:t>
      </w:r>
      <w:r w:rsidR="004F084B">
        <w:rPr>
          <w:rFonts w:ascii="宋体" w:hAnsi="宋体" w:hint="eastAsia"/>
          <w:sz w:val="28"/>
          <w:szCs w:val="28"/>
        </w:rPr>
        <w:t>国开</w:t>
      </w:r>
      <w:r w:rsidR="00F83DE5">
        <w:rPr>
          <w:rFonts w:ascii="宋体" w:hAnsi="宋体" w:hint="eastAsia"/>
          <w:sz w:val="28"/>
          <w:szCs w:val="28"/>
        </w:rPr>
        <w:t>分部教学管理中心</w:t>
      </w:r>
      <w:r w:rsidRPr="00F41EAF">
        <w:rPr>
          <w:rFonts w:ascii="宋体" w:hAnsi="宋体" w:hint="eastAsia"/>
          <w:sz w:val="28"/>
          <w:szCs w:val="28"/>
        </w:rPr>
        <w:t xml:space="preserve">的改革与发展贡献自己的聪明才智。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六、积极做好入党积极分子的教育和培训，按照发展党员十六字方针，做好经常性发展工作，重视在一线工作骨干和知识分子中吸收优秀人员入党。</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七、积极开展“争先创优”活动，加强党风廉政建设和法律法规教育，监督本</w:t>
      </w:r>
      <w:r w:rsidR="00DD49FE">
        <w:rPr>
          <w:rFonts w:ascii="宋体" w:hAnsi="宋体" w:hint="eastAsia"/>
          <w:sz w:val="28"/>
          <w:szCs w:val="28"/>
        </w:rPr>
        <w:t>支部员工</w:t>
      </w:r>
      <w:r w:rsidRPr="00F41EAF">
        <w:rPr>
          <w:rFonts w:ascii="宋体" w:hAnsi="宋体" w:hint="eastAsia"/>
          <w:sz w:val="28"/>
          <w:szCs w:val="28"/>
        </w:rPr>
        <w:t>严格遵守党纪国法和</w:t>
      </w:r>
      <w:r w:rsidR="00DD49FE">
        <w:rPr>
          <w:rFonts w:ascii="宋体" w:hAnsi="宋体" w:hint="eastAsia"/>
          <w:sz w:val="28"/>
          <w:szCs w:val="28"/>
        </w:rPr>
        <w:t>学校</w:t>
      </w:r>
      <w:r w:rsidRPr="00F41EAF">
        <w:rPr>
          <w:rFonts w:ascii="宋体" w:hAnsi="宋体" w:hint="eastAsia"/>
          <w:sz w:val="28"/>
          <w:szCs w:val="28"/>
        </w:rPr>
        <w:t>各项规定，自觉抵制不良倾向，坚决同违法违纪行为作斗争。</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八、</w:t>
      </w:r>
      <w:r w:rsidR="003476F4" w:rsidRPr="003476F4">
        <w:rPr>
          <w:rFonts w:ascii="宋体" w:hAnsi="宋体" w:hint="eastAsia"/>
          <w:sz w:val="28"/>
          <w:szCs w:val="28"/>
        </w:rPr>
        <w:t>关心群众的物质文化生活</w:t>
      </w:r>
      <w:r w:rsidRPr="00F41EAF">
        <w:rPr>
          <w:rFonts w:ascii="宋体" w:hAnsi="宋体" w:hint="eastAsia"/>
          <w:sz w:val="28"/>
          <w:szCs w:val="28"/>
        </w:rPr>
        <w:t>，积极</w:t>
      </w:r>
      <w:r w:rsidR="003476F4">
        <w:rPr>
          <w:rFonts w:ascii="宋体" w:hAnsi="宋体" w:hint="eastAsia"/>
          <w:sz w:val="28"/>
          <w:szCs w:val="28"/>
        </w:rPr>
        <w:t>组织</w:t>
      </w:r>
      <w:r w:rsidRPr="00F41EAF">
        <w:rPr>
          <w:rFonts w:ascii="宋体" w:hAnsi="宋体" w:hint="eastAsia"/>
          <w:sz w:val="28"/>
          <w:szCs w:val="28"/>
        </w:rPr>
        <w:t>开展</w:t>
      </w:r>
      <w:r w:rsidR="00DD49FE">
        <w:rPr>
          <w:rFonts w:ascii="宋体" w:hAnsi="宋体" w:hint="eastAsia"/>
          <w:sz w:val="28"/>
          <w:szCs w:val="28"/>
        </w:rPr>
        <w:t>群众喜爱的</w:t>
      </w:r>
      <w:r w:rsidRPr="00F41EAF">
        <w:rPr>
          <w:rFonts w:ascii="宋体" w:hAnsi="宋体" w:hint="eastAsia"/>
          <w:sz w:val="28"/>
          <w:szCs w:val="28"/>
        </w:rPr>
        <w:t xml:space="preserve">文化娱乐活动。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九、完成领导交办的其他工作。  </w:t>
      </w:r>
    </w:p>
    <w:p w:rsidR="00D54A3A" w:rsidRDefault="00D54A3A" w:rsidP="00D54A3A">
      <w:pPr>
        <w:spacing w:line="520" w:lineRule="exact"/>
        <w:ind w:firstLineChars="200" w:firstLine="560"/>
        <w:rPr>
          <w:rFonts w:ascii="宋体" w:hAnsi="宋体"/>
          <w:sz w:val="28"/>
          <w:szCs w:val="28"/>
        </w:rPr>
      </w:pPr>
      <w:r w:rsidRPr="00F41EAF">
        <w:rPr>
          <w:rFonts w:ascii="宋体" w:hAnsi="宋体"/>
          <w:sz w:val="28"/>
          <w:szCs w:val="28"/>
        </w:rPr>
        <w:t xml:space="preserve"> </w:t>
      </w:r>
    </w:p>
    <w:p w:rsidR="00D54A3A" w:rsidRPr="00F41EAF" w:rsidRDefault="00D54A3A" w:rsidP="00D54A3A">
      <w:pPr>
        <w:spacing w:line="520" w:lineRule="exact"/>
        <w:ind w:firstLineChars="200" w:firstLine="560"/>
        <w:rPr>
          <w:rFonts w:ascii="宋体" w:hAnsi="宋体"/>
          <w:sz w:val="28"/>
          <w:szCs w:val="28"/>
        </w:rPr>
      </w:pPr>
    </w:p>
    <w:p w:rsidR="00D54A3A" w:rsidRPr="00625AFA" w:rsidRDefault="00D54A3A" w:rsidP="00D54A3A">
      <w:pPr>
        <w:pStyle w:val="1"/>
        <w:spacing w:before="0" w:after="0" w:line="520" w:lineRule="exact"/>
        <w:jc w:val="center"/>
        <w:rPr>
          <w:rFonts w:ascii="华文中宋" w:eastAsia="华文中宋" w:hAnsi="华文中宋"/>
          <w:b w:val="0"/>
          <w:sz w:val="32"/>
          <w:szCs w:val="32"/>
        </w:rPr>
      </w:pPr>
      <w:bookmarkStart w:id="2" w:name="_Toc497837630"/>
      <w:r w:rsidRPr="00D54A3A">
        <w:rPr>
          <w:rFonts w:ascii="华文中宋" w:eastAsia="华文中宋" w:hAnsi="华文中宋" w:hint="eastAsia"/>
          <w:sz w:val="36"/>
          <w:szCs w:val="36"/>
        </w:rPr>
        <w:t>党小组工作职责</w:t>
      </w:r>
      <w:bookmarkEnd w:id="2"/>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sz w:val="28"/>
          <w:szCs w:val="28"/>
        </w:rPr>
        <w:t xml:space="preserve">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一、按照实际情况，分配每个党员以一定的工作，具体地组织党员去实现支部的决议。</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二、组织党员</w:t>
      </w:r>
      <w:r w:rsidR="003476F4">
        <w:rPr>
          <w:rFonts w:ascii="宋体" w:hAnsi="宋体" w:hint="eastAsia"/>
          <w:sz w:val="28"/>
          <w:szCs w:val="28"/>
        </w:rPr>
        <w:t>学习</w:t>
      </w:r>
      <w:r w:rsidR="003476F4" w:rsidRPr="003476F4">
        <w:rPr>
          <w:rFonts w:ascii="宋体" w:hAnsi="宋体" w:hint="eastAsia"/>
          <w:sz w:val="28"/>
          <w:szCs w:val="28"/>
        </w:rPr>
        <w:t>马克思列宁主义、毛泽东思想、邓小平理论、‘三个代表’重要思想、科学发展观、习近平新时代中国特色社会主义思想</w:t>
      </w:r>
      <w:r w:rsidRPr="00F41EAF">
        <w:rPr>
          <w:rFonts w:ascii="宋体" w:hAnsi="宋体" w:hint="eastAsia"/>
          <w:sz w:val="28"/>
          <w:szCs w:val="28"/>
        </w:rPr>
        <w:t>；学习党的基本知识、时事政策和科学文化知识。</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三、定期召开党小组民主生活会，开展批评与自我批评，组织、督促党员按时参加党的各种活动，按时收缴党费。</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四、组织党员在群众中宣传党的政策和决议，做群众的思想政治工作，经常向支部委员会反映群众的意见和要求，关心群众的物质文化生活。</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五、协助支部做好党员鉴定，培养入党积极分子，接收新党员和做好预备党员的教育、考察和转正工作。 </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625AFA" w:rsidRDefault="00D54A3A" w:rsidP="00D54A3A">
      <w:pPr>
        <w:pStyle w:val="1"/>
        <w:spacing w:before="0" w:after="0" w:line="520" w:lineRule="exact"/>
        <w:jc w:val="center"/>
        <w:rPr>
          <w:rFonts w:ascii="华文中宋" w:eastAsia="华文中宋" w:hAnsi="华文中宋"/>
          <w:b w:val="0"/>
          <w:sz w:val="32"/>
          <w:szCs w:val="32"/>
        </w:rPr>
      </w:pPr>
      <w:bookmarkStart w:id="3" w:name="_Toc497837631"/>
      <w:r w:rsidRPr="00D54A3A">
        <w:rPr>
          <w:rFonts w:ascii="华文中宋" w:eastAsia="华文中宋" w:hAnsi="华文中宋" w:hint="eastAsia"/>
          <w:sz w:val="36"/>
          <w:szCs w:val="36"/>
        </w:rPr>
        <w:t>党总支委员会成员工作职责</w:t>
      </w:r>
      <w:bookmarkEnd w:id="3"/>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 </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 xml:space="preserve">一、党总支书记主要职责 </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党总支书记主持</w:t>
      </w:r>
      <w:r>
        <w:rPr>
          <w:rFonts w:ascii="宋体" w:hAnsi="宋体" w:hint="eastAsia"/>
          <w:sz w:val="28"/>
          <w:szCs w:val="28"/>
        </w:rPr>
        <w:t>教学管理中心</w:t>
      </w:r>
      <w:r w:rsidRPr="00E67B91">
        <w:rPr>
          <w:rFonts w:ascii="宋体" w:hAnsi="宋体" w:hint="eastAsia"/>
          <w:sz w:val="28"/>
          <w:szCs w:val="28"/>
        </w:rPr>
        <w:t>党总支的全面工作，履行党的建设和思想政治工作第一责任人的职责，落实党风廉政建设责任制，保证党和国家的各项方针、政策和学校的决定在本</w:t>
      </w:r>
      <w:r>
        <w:rPr>
          <w:rFonts w:ascii="宋体" w:hAnsi="宋体" w:hint="eastAsia"/>
          <w:sz w:val="28"/>
          <w:szCs w:val="28"/>
        </w:rPr>
        <w:t>部门</w:t>
      </w:r>
      <w:r w:rsidRPr="00E67B91">
        <w:rPr>
          <w:rFonts w:ascii="宋体" w:hAnsi="宋体" w:hint="eastAsia"/>
          <w:sz w:val="28"/>
          <w:szCs w:val="28"/>
        </w:rPr>
        <w:t>的贯彻执行，支持</w:t>
      </w:r>
      <w:r>
        <w:rPr>
          <w:rFonts w:ascii="宋体" w:hAnsi="宋体" w:hint="eastAsia"/>
          <w:sz w:val="28"/>
          <w:szCs w:val="28"/>
        </w:rPr>
        <w:t>中心主任</w:t>
      </w:r>
      <w:r w:rsidRPr="00E67B91">
        <w:rPr>
          <w:rFonts w:ascii="宋体" w:hAnsi="宋体" w:hint="eastAsia"/>
          <w:sz w:val="28"/>
          <w:szCs w:val="28"/>
        </w:rPr>
        <w:t>履行其职责。对本</w:t>
      </w:r>
      <w:r>
        <w:rPr>
          <w:rFonts w:ascii="宋体" w:hAnsi="宋体" w:hint="eastAsia"/>
          <w:sz w:val="28"/>
          <w:szCs w:val="28"/>
        </w:rPr>
        <w:t>部门</w:t>
      </w:r>
      <w:r w:rsidRPr="00E67B91">
        <w:rPr>
          <w:rFonts w:ascii="宋体" w:hAnsi="宋体" w:hint="eastAsia"/>
          <w:sz w:val="28"/>
          <w:szCs w:val="28"/>
        </w:rPr>
        <w:t>稳定工作负总责。</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（一）在校党委的领导下，认真贯彻党的基本路线和教育方针，紧密围绕学校和本</w:t>
      </w:r>
      <w:r w:rsidR="00EE0987">
        <w:rPr>
          <w:rFonts w:ascii="宋体" w:hAnsi="宋体" w:hint="eastAsia"/>
          <w:sz w:val="28"/>
          <w:szCs w:val="28"/>
        </w:rPr>
        <w:t>部门</w:t>
      </w:r>
      <w:r w:rsidRPr="00E67B91">
        <w:rPr>
          <w:rFonts w:ascii="宋体" w:hAnsi="宋体" w:hint="eastAsia"/>
          <w:sz w:val="28"/>
          <w:szCs w:val="28"/>
        </w:rPr>
        <w:t>的中心任务开展工作。组织传达学习贯彻党的路线方针政策和学校党委（上级党组织）的决议指示，负责召集</w:t>
      </w:r>
      <w:r w:rsidR="00A4602B">
        <w:rPr>
          <w:rFonts w:ascii="宋体" w:hAnsi="宋体" w:hint="eastAsia"/>
          <w:sz w:val="28"/>
          <w:szCs w:val="28"/>
        </w:rPr>
        <w:t>部门</w:t>
      </w:r>
      <w:r w:rsidRPr="00E67B91">
        <w:rPr>
          <w:rFonts w:ascii="宋体" w:hAnsi="宋体" w:hint="eastAsia"/>
          <w:sz w:val="28"/>
          <w:szCs w:val="28"/>
        </w:rPr>
        <w:t>党总支会议、党员大会并报告工作。充分发挥党总支政治核心作用，健全党的组织生活制度，贯彻党的基层组织工作条例。定期向校党委进行述职，组织党支部</w:t>
      </w:r>
      <w:proofErr w:type="gramStart"/>
      <w:r w:rsidRPr="00E67B91">
        <w:rPr>
          <w:rFonts w:ascii="宋体" w:hAnsi="宋体" w:hint="eastAsia"/>
          <w:sz w:val="28"/>
          <w:szCs w:val="28"/>
        </w:rPr>
        <w:t>书记党建述职</w:t>
      </w:r>
      <w:proofErr w:type="gramEnd"/>
      <w:r w:rsidRPr="00E67B91">
        <w:rPr>
          <w:rFonts w:ascii="宋体" w:hAnsi="宋体" w:hint="eastAsia"/>
          <w:sz w:val="28"/>
          <w:szCs w:val="28"/>
        </w:rPr>
        <w:t>评议考核工作。发挥监督保证作用，保证党和国家的方针、政策及学校的各项决定在本</w:t>
      </w:r>
      <w:r w:rsidR="00882634">
        <w:rPr>
          <w:rFonts w:ascii="宋体" w:hAnsi="宋体" w:hint="eastAsia"/>
          <w:sz w:val="28"/>
          <w:szCs w:val="28"/>
        </w:rPr>
        <w:t>部门</w:t>
      </w:r>
      <w:bookmarkStart w:id="4" w:name="_GoBack"/>
      <w:bookmarkEnd w:id="4"/>
      <w:r w:rsidRPr="00E67B91">
        <w:rPr>
          <w:rFonts w:ascii="宋体" w:hAnsi="宋体" w:hint="eastAsia"/>
          <w:sz w:val="28"/>
          <w:szCs w:val="28"/>
        </w:rPr>
        <w:t>的贯彻执行。</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（二）主动与</w:t>
      </w:r>
      <w:r w:rsidR="00EE0987">
        <w:rPr>
          <w:rFonts w:ascii="宋体" w:hAnsi="宋体" w:hint="eastAsia"/>
          <w:sz w:val="28"/>
          <w:szCs w:val="28"/>
        </w:rPr>
        <w:t>部门</w:t>
      </w:r>
      <w:r>
        <w:rPr>
          <w:rFonts w:ascii="宋体" w:hAnsi="宋体" w:hint="eastAsia"/>
          <w:sz w:val="28"/>
          <w:szCs w:val="28"/>
        </w:rPr>
        <w:t>主任</w:t>
      </w:r>
      <w:r w:rsidRPr="00E67B91">
        <w:rPr>
          <w:rFonts w:ascii="宋体" w:hAnsi="宋体" w:hint="eastAsia"/>
          <w:sz w:val="28"/>
          <w:szCs w:val="28"/>
        </w:rPr>
        <w:t>沟通情况，通过党总支会议研究决定干部任用、党员队伍建设等党的建设重大问题，研究涉及办学方向、教师队伍建设、师生员工切身利益等重大事项并提交党政联席会议决定。</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（三）抓好</w:t>
      </w:r>
      <w:r w:rsidR="00EE0987">
        <w:rPr>
          <w:rFonts w:ascii="宋体" w:hAnsi="宋体" w:hint="eastAsia"/>
          <w:sz w:val="28"/>
          <w:szCs w:val="28"/>
        </w:rPr>
        <w:t>部门</w:t>
      </w:r>
      <w:r w:rsidRPr="00E67B91">
        <w:rPr>
          <w:rFonts w:ascii="宋体" w:hAnsi="宋体" w:hint="eastAsia"/>
          <w:sz w:val="28"/>
          <w:szCs w:val="28"/>
        </w:rPr>
        <w:t>党总支委员会自身建设，带领党总支委员会制定工作计划，加强理论学习，定期召开民主生活会。负责本</w:t>
      </w:r>
      <w:r w:rsidR="00EE0987">
        <w:rPr>
          <w:rFonts w:ascii="宋体" w:hAnsi="宋体" w:hint="eastAsia"/>
          <w:sz w:val="28"/>
          <w:szCs w:val="28"/>
        </w:rPr>
        <w:t>部门</w:t>
      </w:r>
      <w:r w:rsidRPr="00E67B91">
        <w:rPr>
          <w:rFonts w:ascii="宋体" w:hAnsi="宋体" w:hint="eastAsia"/>
          <w:sz w:val="28"/>
          <w:szCs w:val="28"/>
        </w:rPr>
        <w:t>党组织的政治建设、思想建设、组织建设、作风建设、纪律建设、制度建设和师德建设，深入推进反腐败斗争，做好本</w:t>
      </w:r>
      <w:r w:rsidR="00EE0987">
        <w:rPr>
          <w:rFonts w:ascii="宋体" w:hAnsi="宋体" w:hint="eastAsia"/>
          <w:sz w:val="28"/>
          <w:szCs w:val="28"/>
        </w:rPr>
        <w:t>部门</w:t>
      </w:r>
      <w:r w:rsidRPr="00E67B91">
        <w:rPr>
          <w:rFonts w:ascii="宋体" w:hAnsi="宋体" w:hint="eastAsia"/>
          <w:sz w:val="28"/>
          <w:szCs w:val="28"/>
        </w:rPr>
        <w:t>党员和教职工的政治思想教育工作和学生的教育管理工作。负责本党总支理论学习中心组的学习，抓好本学院教职工的政治学习和上级组织布置的各项政治活动。指导检查督促党支部的工作。</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（四）负责</w:t>
      </w:r>
      <w:r w:rsidR="00EE0987">
        <w:rPr>
          <w:rFonts w:ascii="宋体" w:hAnsi="宋体" w:hint="eastAsia"/>
          <w:sz w:val="28"/>
          <w:szCs w:val="28"/>
        </w:rPr>
        <w:t>部门</w:t>
      </w:r>
      <w:r w:rsidRPr="00E67B91">
        <w:rPr>
          <w:rFonts w:ascii="宋体" w:hAnsi="宋体" w:hint="eastAsia"/>
          <w:sz w:val="28"/>
          <w:szCs w:val="28"/>
        </w:rPr>
        <w:t>党、政、工、团、学和民主党派等组织的关系协调，</w:t>
      </w:r>
      <w:r w:rsidRPr="00E67B91">
        <w:rPr>
          <w:rFonts w:ascii="宋体" w:hAnsi="宋体" w:hint="eastAsia"/>
          <w:sz w:val="28"/>
          <w:szCs w:val="28"/>
        </w:rPr>
        <w:lastRenderedPageBreak/>
        <w:t>充分调动各方面的积极性。</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（五）负责本</w:t>
      </w:r>
      <w:r w:rsidR="00EE0987">
        <w:rPr>
          <w:rFonts w:ascii="宋体" w:hAnsi="宋体" w:hint="eastAsia"/>
          <w:sz w:val="28"/>
          <w:szCs w:val="28"/>
        </w:rPr>
        <w:t>部门</w:t>
      </w:r>
      <w:r w:rsidRPr="00E67B91">
        <w:rPr>
          <w:rFonts w:ascii="宋体" w:hAnsi="宋体" w:hint="eastAsia"/>
          <w:sz w:val="28"/>
          <w:szCs w:val="28"/>
        </w:rPr>
        <w:t>师生的思想政治教育、宣传等工作。负责并指导做好对入党积极分子和预备党员的培养、教育、考察、发展和转正工作，负责党员发展材料的审核。加强对本</w:t>
      </w:r>
      <w:r w:rsidR="00EE0987">
        <w:rPr>
          <w:rFonts w:ascii="宋体" w:hAnsi="宋体" w:hint="eastAsia"/>
          <w:sz w:val="28"/>
          <w:szCs w:val="28"/>
        </w:rPr>
        <w:t>部门</w:t>
      </w:r>
      <w:r w:rsidRPr="00E67B91">
        <w:rPr>
          <w:rFonts w:ascii="宋体" w:hAnsi="宋体" w:hint="eastAsia"/>
          <w:sz w:val="28"/>
          <w:szCs w:val="28"/>
        </w:rPr>
        <w:t>干部的教育、培养。</w:t>
      </w:r>
    </w:p>
    <w:p w:rsidR="00E67B91" w:rsidRPr="00E67B91" w:rsidRDefault="00E67B91" w:rsidP="00E67B91">
      <w:pPr>
        <w:spacing w:line="520" w:lineRule="exact"/>
        <w:ind w:firstLineChars="200" w:firstLine="560"/>
        <w:rPr>
          <w:rFonts w:ascii="宋体" w:hAnsi="宋体"/>
          <w:sz w:val="28"/>
          <w:szCs w:val="28"/>
        </w:rPr>
      </w:pPr>
      <w:r w:rsidRPr="00E67B91">
        <w:rPr>
          <w:rFonts w:ascii="宋体" w:hAnsi="宋体" w:hint="eastAsia"/>
          <w:sz w:val="28"/>
          <w:szCs w:val="28"/>
        </w:rPr>
        <w:t>（六）深入实际，联系群众，关心掌握党员群众的思想、工作、学习和生活情况，广泛听取意见，自觉接受党员群众监督。</w:t>
      </w:r>
    </w:p>
    <w:p w:rsidR="00EE0987" w:rsidRPr="00EE0987" w:rsidRDefault="00EE0987" w:rsidP="00EE0987">
      <w:pPr>
        <w:spacing w:line="520" w:lineRule="exact"/>
        <w:ind w:firstLineChars="200" w:firstLine="560"/>
        <w:rPr>
          <w:rFonts w:ascii="宋体" w:hAnsi="宋体"/>
          <w:sz w:val="28"/>
          <w:szCs w:val="28"/>
        </w:rPr>
      </w:pPr>
      <w:r w:rsidRPr="00EE0987">
        <w:rPr>
          <w:rFonts w:ascii="宋体" w:hAnsi="宋体" w:hint="eastAsia"/>
          <w:sz w:val="28"/>
          <w:szCs w:val="28"/>
        </w:rPr>
        <w:t>（七）协助</w:t>
      </w:r>
      <w:r>
        <w:rPr>
          <w:rFonts w:ascii="宋体" w:hAnsi="宋体" w:hint="eastAsia"/>
          <w:sz w:val="28"/>
          <w:szCs w:val="28"/>
        </w:rPr>
        <w:t>中心主任</w:t>
      </w:r>
      <w:r w:rsidRPr="00EE0987">
        <w:rPr>
          <w:rFonts w:ascii="宋体" w:hAnsi="宋体" w:hint="eastAsia"/>
          <w:sz w:val="28"/>
          <w:szCs w:val="28"/>
        </w:rPr>
        <w:t>做好本</w:t>
      </w:r>
      <w:r>
        <w:rPr>
          <w:rFonts w:ascii="宋体" w:hAnsi="宋体" w:hint="eastAsia"/>
          <w:sz w:val="28"/>
          <w:szCs w:val="28"/>
        </w:rPr>
        <w:t>部门</w:t>
      </w:r>
      <w:r w:rsidRPr="00EE0987">
        <w:rPr>
          <w:rFonts w:ascii="宋体" w:hAnsi="宋体" w:hint="eastAsia"/>
          <w:sz w:val="28"/>
          <w:szCs w:val="28"/>
        </w:rPr>
        <w:t>教学</w:t>
      </w:r>
      <w:r>
        <w:rPr>
          <w:rFonts w:ascii="宋体" w:hAnsi="宋体" w:hint="eastAsia"/>
          <w:sz w:val="28"/>
          <w:szCs w:val="28"/>
        </w:rPr>
        <w:t>、考试</w:t>
      </w:r>
      <w:r w:rsidRPr="00EE0987">
        <w:rPr>
          <w:rFonts w:ascii="宋体" w:hAnsi="宋体" w:hint="eastAsia"/>
          <w:sz w:val="28"/>
          <w:szCs w:val="28"/>
        </w:rPr>
        <w:t>等管理工作。</w:t>
      </w:r>
    </w:p>
    <w:p w:rsidR="00EE0987" w:rsidRPr="00EE0987" w:rsidRDefault="00EE0987" w:rsidP="00EE0987">
      <w:pPr>
        <w:spacing w:line="520" w:lineRule="exact"/>
        <w:ind w:firstLineChars="200" w:firstLine="560"/>
        <w:rPr>
          <w:rFonts w:ascii="宋体" w:hAnsi="宋体"/>
          <w:sz w:val="28"/>
          <w:szCs w:val="28"/>
        </w:rPr>
      </w:pPr>
      <w:r w:rsidRPr="00EE0987">
        <w:rPr>
          <w:rFonts w:ascii="宋体" w:hAnsi="宋体" w:hint="eastAsia"/>
          <w:sz w:val="28"/>
          <w:szCs w:val="28"/>
        </w:rPr>
        <w:t>（八）完成学校交办的其他工作。</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 xml:space="preserve">二、党总支部副书记主要职责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党总支部副书记协助书记开展工作，书记因公外出时时，由副书记主持党总支部的日常工作。</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三、组织委员的主要职责</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协助党总支书记组织开展贯彻党的路线、方针、政策和上级决定、决议的活动，对党总支的组织工作提出建议。</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了解和掌握党总支的组织状况，按计划组织党总支和检查督促党支部过好组织生活。按党章和上级有关选举工作的规定，积极做好党总支改选的组织工作。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收集和了解党员的思想、学习、工作等情况和支部组织工作方面的情况。对支部的组织建设提出建议，并在党总支讨论决定后负责组织实施。收集、整理党员的模范事迹，组织评选优秀党员等活动。</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根据党总支的实际情况，提出民主评议党员工作的意见及安排，具体组织评议党员的工作。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了解入党积极分子的情况，组织对积极分子的培养、教育、考察，提出切实可行的发展工作计划，经党总支讨论通过后主持实施。按照发展党员的工作程序，审查和办理吸收新党员及预备党员考察和转正的手续。</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（六）</w:t>
      </w:r>
      <w:r w:rsidRPr="00F41EAF">
        <w:rPr>
          <w:rFonts w:ascii="宋体" w:hAnsi="宋体" w:hint="eastAsia"/>
          <w:sz w:val="28"/>
          <w:szCs w:val="28"/>
        </w:rPr>
        <w:t>做好党员的组织管理工作。组织党员鉴定和考核。党员组织关系，检查收缴党费和接转党员组织关系的工作，定期向党员公布党费收缴情况，组织好党员统计。</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 xml:space="preserve">四、宣传委员的主要职责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负责党的路线、方针、政策和上级组织的决议、决定的宣传工作，提出宣传教育工作的意见，按照党总支决议，开展多种形式的宣传教育活动。提出思想政治工作的计划和措施，协助书记抓好思想政治工作。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围绕党的中心工作，根据实际情况，拟定党员教育计划，拟定</w:t>
      </w:r>
      <w:r w:rsidR="006F290F">
        <w:rPr>
          <w:rFonts w:ascii="宋体" w:hAnsi="宋体" w:hint="eastAsia"/>
          <w:sz w:val="28"/>
          <w:szCs w:val="28"/>
        </w:rPr>
        <w:t>部门</w:t>
      </w:r>
      <w:r w:rsidRPr="00F41EAF">
        <w:rPr>
          <w:rFonts w:ascii="宋体" w:hAnsi="宋体" w:hint="eastAsia"/>
          <w:sz w:val="28"/>
          <w:szCs w:val="28"/>
        </w:rPr>
        <w:t>干部职工进行政治理论、形势任务教育计划及政治学习计划安排，经党总支讨论通过后，主持实施。</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配合行政负责人对所属工作人员进行职业道德纪律教育，鼓励其做好本职工作，了解和掌握本院涌现出来的先进事迹和先进人物，宣传他们的事迹和经验，提出奖励和表扬的建议。</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协调</w:t>
      </w:r>
      <w:r w:rsidR="006F290F">
        <w:rPr>
          <w:rFonts w:ascii="宋体" w:hAnsi="宋体" w:hint="eastAsia"/>
          <w:sz w:val="28"/>
          <w:szCs w:val="28"/>
        </w:rPr>
        <w:t>部门</w:t>
      </w:r>
      <w:r w:rsidRPr="00F41EAF">
        <w:rPr>
          <w:rFonts w:ascii="宋体" w:hAnsi="宋体" w:hint="eastAsia"/>
          <w:sz w:val="28"/>
          <w:szCs w:val="28"/>
        </w:rPr>
        <w:t>工会</w:t>
      </w:r>
      <w:r w:rsidR="006F290F">
        <w:rPr>
          <w:rFonts w:ascii="宋体" w:hAnsi="宋体" w:hint="eastAsia"/>
          <w:sz w:val="28"/>
          <w:szCs w:val="28"/>
        </w:rPr>
        <w:t>、妇女</w:t>
      </w:r>
      <w:r w:rsidRPr="00F41EAF">
        <w:rPr>
          <w:rFonts w:ascii="宋体" w:hAnsi="宋体" w:hint="eastAsia"/>
          <w:sz w:val="28"/>
          <w:szCs w:val="28"/>
        </w:rPr>
        <w:t>等组织开展群众性文化娱乐体育活动。</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 xml:space="preserve">五、纪检委员的主要职责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协助党总支抓好党风党纪工作，根据</w:t>
      </w:r>
      <w:r w:rsidR="005C118C">
        <w:rPr>
          <w:rFonts w:ascii="宋体" w:hAnsi="宋体" w:hint="eastAsia"/>
          <w:sz w:val="28"/>
          <w:szCs w:val="28"/>
        </w:rPr>
        <w:t>校</w:t>
      </w:r>
      <w:r w:rsidRPr="00F41EAF">
        <w:rPr>
          <w:rFonts w:ascii="宋体" w:hAnsi="宋体" w:hint="eastAsia"/>
          <w:sz w:val="28"/>
          <w:szCs w:val="28"/>
        </w:rPr>
        <w:t>纪检监察和党总支的安排，对党员进行党风和党纪教育。</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检查了解支部和党员执行党章、准则、条例，贯彻党的路线、方针、政策及上级决议和遵守党纪的情况，对违纪党员及时提出处理意见，按照规定的权限办理处理手续,考察了解受处分党员的情况。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保障党员民主权利，</w:t>
      </w:r>
      <w:proofErr w:type="gramStart"/>
      <w:r w:rsidRPr="00F41EAF">
        <w:rPr>
          <w:rFonts w:ascii="宋体" w:hAnsi="宋体" w:hint="eastAsia"/>
          <w:sz w:val="28"/>
          <w:szCs w:val="28"/>
        </w:rPr>
        <w:t>受理党</w:t>
      </w:r>
      <w:proofErr w:type="gramEnd"/>
      <w:r w:rsidRPr="00F41EAF">
        <w:rPr>
          <w:rFonts w:ascii="宋体" w:hAnsi="宋体" w:hint="eastAsia"/>
          <w:sz w:val="28"/>
          <w:szCs w:val="28"/>
        </w:rPr>
        <w:t>内外群众对党员违纪的检举、控告和申诉。</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经常向党总支及上级纪检部门汇报和反映本</w:t>
      </w:r>
      <w:r w:rsidR="006F290F">
        <w:rPr>
          <w:rFonts w:ascii="宋体" w:hAnsi="宋体" w:hint="eastAsia"/>
          <w:sz w:val="28"/>
          <w:szCs w:val="28"/>
        </w:rPr>
        <w:t>部门</w:t>
      </w:r>
      <w:r w:rsidRPr="00F41EAF">
        <w:rPr>
          <w:rFonts w:ascii="宋体" w:hAnsi="宋体" w:hint="eastAsia"/>
          <w:sz w:val="28"/>
          <w:szCs w:val="28"/>
        </w:rPr>
        <w:t>的党风、党纪情况。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协助</w:t>
      </w:r>
      <w:r w:rsidR="005C118C">
        <w:rPr>
          <w:rFonts w:ascii="宋体" w:hAnsi="宋体" w:hint="eastAsia"/>
          <w:sz w:val="28"/>
          <w:szCs w:val="28"/>
        </w:rPr>
        <w:t>校</w:t>
      </w:r>
      <w:r w:rsidRPr="00F41EAF">
        <w:rPr>
          <w:rFonts w:ascii="宋体" w:hAnsi="宋体" w:hint="eastAsia"/>
          <w:sz w:val="28"/>
          <w:szCs w:val="28"/>
        </w:rPr>
        <w:t>纪检监察和本</w:t>
      </w:r>
      <w:r w:rsidR="006F290F">
        <w:rPr>
          <w:rFonts w:ascii="宋体" w:hAnsi="宋体" w:hint="eastAsia"/>
          <w:sz w:val="28"/>
          <w:szCs w:val="28"/>
        </w:rPr>
        <w:t>部门</w:t>
      </w:r>
      <w:r w:rsidRPr="00F41EAF">
        <w:rPr>
          <w:rFonts w:ascii="宋体" w:hAnsi="宋体" w:hint="eastAsia"/>
          <w:sz w:val="28"/>
          <w:szCs w:val="28"/>
        </w:rPr>
        <w:t>行政领导处理非党员干部职工的违</w:t>
      </w:r>
      <w:r w:rsidRPr="00F41EAF">
        <w:rPr>
          <w:rFonts w:ascii="宋体" w:hAnsi="宋体" w:hint="eastAsia"/>
          <w:sz w:val="28"/>
          <w:szCs w:val="28"/>
        </w:rPr>
        <w:lastRenderedPageBreak/>
        <w:t>纪案件。</w:t>
      </w:r>
    </w:p>
    <w:p w:rsidR="00D54A3A" w:rsidRPr="00273B6A" w:rsidRDefault="00D54A3A" w:rsidP="00D54A3A">
      <w:pPr>
        <w:spacing w:line="520" w:lineRule="exact"/>
        <w:ind w:firstLineChars="200" w:firstLine="562"/>
        <w:rPr>
          <w:rFonts w:ascii="宋体" w:hAnsi="宋体"/>
          <w:b/>
          <w:sz w:val="28"/>
          <w:szCs w:val="28"/>
        </w:rPr>
      </w:pPr>
      <w:r w:rsidRPr="00273B6A">
        <w:rPr>
          <w:rFonts w:ascii="宋体" w:hAnsi="宋体" w:hint="eastAsia"/>
          <w:b/>
          <w:sz w:val="28"/>
          <w:szCs w:val="28"/>
        </w:rPr>
        <w:t>六、党总支兼职组织员工作职责</w:t>
      </w:r>
    </w:p>
    <w:p w:rsidR="00D54A3A" w:rsidRPr="00273B6A"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一、认真贯彻执行落实好党的路线、方针、政策，及时贯彻落实上级党组织和党总支工作会议精神。</w:t>
      </w:r>
    </w:p>
    <w:p w:rsidR="00D54A3A" w:rsidRPr="00273B6A"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二、制定党总支各时期政治学习计划，总结并组织实施。</w:t>
      </w:r>
    </w:p>
    <w:p w:rsidR="00D54A3A" w:rsidRPr="00273B6A"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三、负责党总支公章的保管和使用；党总支文档及上级部门文件的收发、保管和登记。</w:t>
      </w:r>
    </w:p>
    <w:p w:rsidR="00D54A3A" w:rsidRPr="00273B6A"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四、做好党总支会议记录、大事记整理工作。</w:t>
      </w:r>
    </w:p>
    <w:p w:rsidR="00D54A3A" w:rsidRPr="00273B6A"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五、做好党员的鉴定，编好党员名册，定期完成党员的统计工作，转接党员的组织关系，收缴党费，定期向党员公布党费收缴情况。</w:t>
      </w:r>
    </w:p>
    <w:p w:rsidR="00D54A3A" w:rsidRPr="00F41EAF" w:rsidRDefault="00D54A3A" w:rsidP="00D54A3A">
      <w:pPr>
        <w:spacing w:line="520" w:lineRule="exact"/>
        <w:ind w:firstLineChars="200" w:firstLine="560"/>
        <w:rPr>
          <w:rFonts w:ascii="宋体" w:hAnsi="宋体"/>
          <w:sz w:val="28"/>
          <w:szCs w:val="28"/>
        </w:rPr>
      </w:pPr>
      <w:r w:rsidRPr="00273B6A">
        <w:rPr>
          <w:rFonts w:ascii="宋体" w:hAnsi="宋体" w:hint="eastAsia"/>
          <w:sz w:val="28"/>
          <w:szCs w:val="28"/>
        </w:rPr>
        <w:t>六、完成党总支和总支书记交办的其它工作。</w:t>
      </w:r>
    </w:p>
    <w:p w:rsidR="00D54A3A" w:rsidRDefault="00D54A3A"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A4602B" w:rsidRDefault="00A4602B"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6E69A8" w:rsidRDefault="00D54A3A" w:rsidP="00D54A3A">
      <w:pPr>
        <w:pStyle w:val="1"/>
        <w:spacing w:before="0" w:after="0" w:line="520" w:lineRule="exact"/>
        <w:jc w:val="center"/>
        <w:rPr>
          <w:rFonts w:ascii="华文中宋" w:eastAsia="华文中宋" w:hAnsi="华文中宋"/>
          <w:sz w:val="32"/>
          <w:szCs w:val="32"/>
        </w:rPr>
      </w:pPr>
      <w:bookmarkStart w:id="5" w:name="_Toc497837632"/>
      <w:r w:rsidRPr="00D54A3A">
        <w:rPr>
          <w:rFonts w:ascii="华文中宋" w:eastAsia="华文中宋" w:hAnsi="华文中宋" w:hint="eastAsia"/>
          <w:sz w:val="36"/>
          <w:szCs w:val="36"/>
        </w:rPr>
        <w:lastRenderedPageBreak/>
        <w:t>基层党支部组成人员工作职责</w:t>
      </w:r>
      <w:bookmarkEnd w:id="5"/>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sz w:val="28"/>
          <w:szCs w:val="28"/>
        </w:rPr>
        <w:t xml:space="preserve"> </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一、党支部书记的职责</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党支部书记在党支部委员会的集体领导下，按照支部党员大会、支部委员会决议，负责主持党支部的日常工作。其主要职责是：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负责召集支部委员会和支部党员大会；结合本单位的具体情况，认真贯彻执行党的路线、方针、政策和上级的决议、指示；研究安排支部工作，将支部工作中的重大问题，及时提交支部委员会和支部党员大会讨论决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了解掌握党员的思想、工作和学习情况，发现问题及时解决，做好经常性的思想政治工作。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检查支部的工作计划、决议的执行情况，按时向支部委员会、支部党员大会和上级党组织报告工作。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经常同行政以及工会等群众组织保持密切的联系，交流情况，支持他们的工作，充分调动各方面的积极性。</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抓好支部委员的学习，按时召开委民主生活会，搞好领导班子的自身建设，充分发挥支部委员</w:t>
      </w:r>
      <w:r w:rsidR="00A76337">
        <w:rPr>
          <w:rFonts w:ascii="宋体" w:hAnsi="宋体" w:hint="eastAsia"/>
          <w:sz w:val="28"/>
          <w:szCs w:val="28"/>
        </w:rPr>
        <w:t>会的</w:t>
      </w:r>
      <w:r w:rsidRPr="00F41EAF">
        <w:rPr>
          <w:rFonts w:ascii="宋体" w:hAnsi="宋体" w:hint="eastAsia"/>
          <w:sz w:val="28"/>
          <w:szCs w:val="28"/>
        </w:rPr>
        <w:t>集体领导作用。</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二、支部副书记的职责</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党支部副书记协助支部书记进行工作，书记不在时，由副书记主持支部的日常工作。</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三、党支部组织委员的职责</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党支部组织委员在支部委员会的集体领导下，负责支部的组织工作。其职责是：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了解和掌握支部的组织状况，根据需要提出党小组的划分和调整意见，检查和督促党小组过好组织生活。</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了解和掌握党员的思想状况。协助宣传委员、纪律检查委员</w:t>
      </w:r>
      <w:r w:rsidRPr="00F41EAF">
        <w:rPr>
          <w:rFonts w:ascii="宋体" w:hAnsi="宋体" w:hint="eastAsia"/>
          <w:sz w:val="28"/>
          <w:szCs w:val="28"/>
        </w:rPr>
        <w:lastRenderedPageBreak/>
        <w:t>对党员进行思想教育和纪律教育；收集和整理党员的模范事迹材料，向支部委员会提出表扬和鼓励的建议。</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做好发展党员工作，了解入党积极分子情况，负责对入党积极分子进行培养、教育和考察，提出发展党员的意见，具体办理接收新党员手续；做好对预备党员的教育、考察，具体办理预备党员的转正手续。</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做好党员管理工作，根据本支部实际情况，做好民主评议党员工作；认真搞好评选先进党支部、先进党小组和优秀党员活动，接转组织关系；收缴党费，定期向党员公布党费收缴情况；做好党员和党组织的统计工作。另外，不设纪律检查委员的党支部，有关纪律检查方面的工作，一般由组织委员负责。</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四、党支部宣传委员的职责</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党支部的宣传委员在支部委员会集体领导下，分工负责宣传工作。其主要职责是：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了解掌握党员和群众的思想状况，根据不同时期党的工作重心和任务，根据上级党</w:t>
      </w:r>
      <w:r w:rsidR="0045007B">
        <w:rPr>
          <w:rFonts w:ascii="宋体" w:hAnsi="宋体" w:hint="eastAsia"/>
          <w:sz w:val="28"/>
          <w:szCs w:val="28"/>
        </w:rPr>
        <w:t>组织</w:t>
      </w:r>
      <w:r w:rsidRPr="00F41EAF">
        <w:rPr>
          <w:rFonts w:ascii="宋体" w:hAnsi="宋体" w:hint="eastAsia"/>
          <w:sz w:val="28"/>
          <w:szCs w:val="28"/>
        </w:rPr>
        <w:t>的指示，宣传党的路线、方针、政策，提出宣传教育工作的计划和意见。</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组织党员学习党的基本理论、基本知识和时事政策，组织党课学习，做好思想政治工作。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围绕本</w:t>
      </w:r>
      <w:r>
        <w:rPr>
          <w:rFonts w:ascii="宋体" w:hAnsi="宋体" w:hint="eastAsia"/>
          <w:sz w:val="28"/>
          <w:szCs w:val="28"/>
        </w:rPr>
        <w:t>部门</w:t>
      </w:r>
      <w:r w:rsidRPr="00F41EAF">
        <w:rPr>
          <w:rFonts w:ascii="宋体" w:hAnsi="宋体" w:hint="eastAsia"/>
          <w:sz w:val="28"/>
          <w:szCs w:val="28"/>
        </w:rPr>
        <w:t>的</w:t>
      </w:r>
      <w:r>
        <w:rPr>
          <w:rFonts w:ascii="宋体" w:hAnsi="宋体" w:hint="eastAsia"/>
          <w:sz w:val="28"/>
          <w:szCs w:val="28"/>
        </w:rPr>
        <w:t>重点</w:t>
      </w:r>
      <w:r w:rsidRPr="00F41EAF">
        <w:rPr>
          <w:rFonts w:ascii="宋体" w:hAnsi="宋体" w:hint="eastAsia"/>
          <w:sz w:val="28"/>
          <w:szCs w:val="28"/>
        </w:rPr>
        <w:t>工作，开展多种形式的宣传鼓动活动，活跃党员和群众的文化体育生活。</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充分利用</w:t>
      </w:r>
      <w:r w:rsidR="0045007B">
        <w:rPr>
          <w:rFonts w:ascii="宋体" w:hAnsi="宋体" w:hint="eastAsia"/>
          <w:sz w:val="28"/>
          <w:szCs w:val="28"/>
        </w:rPr>
        <w:t>部门Q</w:t>
      </w:r>
      <w:r w:rsidR="0045007B">
        <w:rPr>
          <w:rFonts w:ascii="宋体" w:hAnsi="宋体"/>
          <w:sz w:val="28"/>
          <w:szCs w:val="28"/>
        </w:rPr>
        <w:t>Q群</w:t>
      </w:r>
      <w:r w:rsidRPr="00F41EAF">
        <w:rPr>
          <w:rFonts w:ascii="宋体" w:hAnsi="宋体" w:hint="eastAsia"/>
          <w:sz w:val="28"/>
          <w:szCs w:val="28"/>
        </w:rPr>
        <w:t>、黑板报等宣传工具，开展宣传鼓动工作。</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五、党支部纪律检查委员的职责</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党支部纪律检查委员在支部委员会的集体领导下，负责支部的纪律检查工作。其职责是：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（一）</w:t>
      </w:r>
      <w:r w:rsidRPr="00F41EAF">
        <w:rPr>
          <w:rFonts w:ascii="宋体" w:hAnsi="宋体" w:hint="eastAsia"/>
          <w:sz w:val="28"/>
          <w:szCs w:val="28"/>
        </w:rPr>
        <w:t>经常了解并向支部和上级纪律检查委员会反映本</w:t>
      </w:r>
      <w:r w:rsidR="0045007B">
        <w:rPr>
          <w:rFonts w:ascii="宋体" w:hAnsi="宋体" w:hint="eastAsia"/>
          <w:sz w:val="28"/>
          <w:szCs w:val="28"/>
        </w:rPr>
        <w:t>支部</w:t>
      </w:r>
      <w:r w:rsidRPr="00F41EAF">
        <w:rPr>
          <w:rFonts w:ascii="宋体" w:hAnsi="宋体" w:hint="eastAsia"/>
          <w:sz w:val="28"/>
          <w:szCs w:val="28"/>
        </w:rPr>
        <w:t>党员执行纪律的情况。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协同组织委员、宣传委员向党员进行党性、党风、党纪教育。</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管理群众对党员的检举、控告；检查、处理党员违犯党纪的案件，同各种违犯党纪和败坏党风的行为作斗争。</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对受党纪处分的党员进行考察教育。</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六、党小组组长的职责</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 xml:space="preserve">按照党支部的要求，组织好党员的学习。组织党员认真学习党的路线、方针、政策，学习党的基本理论和基本知识，学习科学文化知识和业务知识。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 xml:space="preserve">组织党员贯彻执行支部的决议和上级的指示，分配党员的工作，指导党员活动，保证完成党支部布置的任务。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 xml:space="preserve">按时召集和主持党小组会，严格党的组织生活，经常开展批评和自我批评。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 xml:space="preserve">组织党员做群众工作，及时反映群众的意见和要求。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了解党员的思想、工作、学习等方面的情况，作好党员的思想政治工作，并及时向党支部反映本小组情况。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积极协助支部作好发展党员工作。按时收缴党费。</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七、党支部工作保障制度</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做到党支部建设工作年初有计划，半年有检查，年终有总结。</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高度重视党建工作，不定期召开党小组会和支委会，研究党建工作，把党建工作列入绩效考核内容。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认真落实党风廉政建设责任制，</w:t>
      </w:r>
      <w:r w:rsidR="0045007B">
        <w:rPr>
          <w:rFonts w:ascii="宋体" w:hAnsi="宋体" w:hint="eastAsia"/>
          <w:sz w:val="28"/>
          <w:szCs w:val="28"/>
        </w:rPr>
        <w:t>支委会</w:t>
      </w:r>
      <w:r w:rsidRPr="00F41EAF">
        <w:rPr>
          <w:rFonts w:ascii="宋体" w:hAnsi="宋体" w:hint="eastAsia"/>
          <w:sz w:val="28"/>
          <w:szCs w:val="28"/>
        </w:rPr>
        <w:t>成员遵纪守法。自觉坚持民主集中制原则，建立健全政治学习制度、民主生活会制度、重大事项报告制度、交心通气制度、请销假制度，并能认真遵照执行。</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全年召开2次党员民主生活会，</w:t>
      </w:r>
      <w:proofErr w:type="gramStart"/>
      <w:r w:rsidRPr="00F41EAF">
        <w:rPr>
          <w:rFonts w:ascii="宋体" w:hAnsi="宋体" w:hint="eastAsia"/>
          <w:sz w:val="28"/>
          <w:szCs w:val="28"/>
        </w:rPr>
        <w:t>会前报告</w:t>
      </w:r>
      <w:proofErr w:type="gramEnd"/>
      <w:r w:rsidRPr="00F41EAF">
        <w:rPr>
          <w:rFonts w:ascii="宋体" w:hAnsi="宋体" w:hint="eastAsia"/>
          <w:sz w:val="28"/>
          <w:szCs w:val="28"/>
        </w:rPr>
        <w:t>党总支，会议讲究</w:t>
      </w:r>
      <w:r w:rsidRPr="00F41EAF">
        <w:rPr>
          <w:rFonts w:ascii="宋体" w:hAnsi="宋体" w:hint="eastAsia"/>
          <w:sz w:val="28"/>
          <w:szCs w:val="28"/>
        </w:rPr>
        <w:lastRenderedPageBreak/>
        <w:t>质量，记录详细，会后有总结。</w:t>
      </w:r>
      <w:r w:rsidR="00A72BAF">
        <w:rPr>
          <w:rFonts w:ascii="宋体" w:hAnsi="宋体" w:hint="eastAsia"/>
          <w:sz w:val="28"/>
          <w:szCs w:val="28"/>
        </w:rPr>
        <w:t>支委会</w:t>
      </w:r>
      <w:r w:rsidRPr="00F41EAF">
        <w:rPr>
          <w:rFonts w:ascii="宋体" w:hAnsi="宋体" w:hint="eastAsia"/>
          <w:sz w:val="28"/>
          <w:szCs w:val="28"/>
        </w:rPr>
        <w:t>成员同时参加支部民主生活会。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党费收缴工作规范化，党员按月按标准交足党费，无漏交、少交现象，按时上缴。党费管理制度健全，</w:t>
      </w:r>
      <w:proofErr w:type="gramStart"/>
      <w:r w:rsidRPr="00F41EAF">
        <w:rPr>
          <w:rFonts w:ascii="宋体" w:hAnsi="宋体" w:hint="eastAsia"/>
          <w:sz w:val="28"/>
          <w:szCs w:val="28"/>
        </w:rPr>
        <w:t>帐目</w:t>
      </w:r>
      <w:proofErr w:type="gramEnd"/>
      <w:r w:rsidRPr="00F41EAF">
        <w:rPr>
          <w:rFonts w:ascii="宋体" w:hAnsi="宋体" w:hint="eastAsia"/>
          <w:sz w:val="28"/>
          <w:szCs w:val="28"/>
        </w:rPr>
        <w:t>清楚；支部逐月有登记，半年有公布。</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八、党内表决制度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决定党内重大问题时，要召开党支部党员大会或支委会进行表决。表决时要遵循党内表决制度，不论赞成还是反对，执行一人一票表决制，少数服从多数的原则。对于少数人的不同意见，应当认真考虑。如对重要问题发生争论，双方人数接近，除了在紧急情况下必须按多数意见执行外，应当暂缓</w:t>
      </w:r>
      <w:proofErr w:type="gramStart"/>
      <w:r w:rsidRPr="00F41EAF">
        <w:rPr>
          <w:rFonts w:ascii="宋体" w:hAnsi="宋体" w:hint="eastAsia"/>
          <w:sz w:val="28"/>
          <w:szCs w:val="28"/>
        </w:rPr>
        <w:t>作出</w:t>
      </w:r>
      <w:proofErr w:type="gramEnd"/>
      <w:r w:rsidRPr="00F41EAF">
        <w:rPr>
          <w:rFonts w:ascii="宋体" w:hAnsi="宋体" w:hint="eastAsia"/>
          <w:sz w:val="28"/>
          <w:szCs w:val="28"/>
        </w:rPr>
        <w:t>决定，进一步调查研究，交换意见，下次再表决；在特殊情况下，也可将争论情况向上级党组织报告，请求裁决。</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九、民主评议党员制度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认真抓好一年一次民主评议党员工作，其基本方法是：</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（一）进行做新时期合格共产党员的教育</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（二）对照党员标准及</w:t>
      </w:r>
      <w:r w:rsidR="00845B1B">
        <w:rPr>
          <w:rFonts w:ascii="宋体" w:hAnsi="宋体" w:hint="eastAsia"/>
          <w:sz w:val="28"/>
          <w:szCs w:val="28"/>
        </w:rPr>
        <w:t>岗位工作职责</w:t>
      </w:r>
      <w:r w:rsidRPr="00F41EAF">
        <w:rPr>
          <w:rFonts w:ascii="宋体" w:hAnsi="宋体" w:hint="eastAsia"/>
          <w:sz w:val="28"/>
          <w:szCs w:val="28"/>
        </w:rPr>
        <w:t>进行个人总结</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（三）进行民主评议，开展批评与自我批评</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（四）召开群众座谈会，请群众评议党员</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（五）支委会根据评议情况，将每个党员的主要缺点转告本人，并监督其改正</w:t>
      </w:r>
      <w:r>
        <w:rPr>
          <w:rFonts w:ascii="宋体" w:hAnsi="宋体" w:hint="eastAsia"/>
          <w:sz w:val="28"/>
          <w:szCs w:val="28"/>
        </w:rPr>
        <w:t>。</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十、党员组织关系接转制度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凡党员需要转移组织关系的，统一使用“中国共产党党员组织关系介绍信”。党员组织关系介绍信应由党员自己携带；</w:t>
      </w:r>
      <w:proofErr w:type="gramStart"/>
      <w:r w:rsidRPr="00F41EAF">
        <w:rPr>
          <w:rFonts w:ascii="宋体" w:hAnsi="宋体" w:hint="eastAsia"/>
          <w:sz w:val="28"/>
          <w:szCs w:val="28"/>
        </w:rPr>
        <w:t>不能自己</w:t>
      </w:r>
      <w:proofErr w:type="gramEnd"/>
      <w:r w:rsidRPr="00F41EAF">
        <w:rPr>
          <w:rFonts w:ascii="宋体" w:hAnsi="宋体" w:hint="eastAsia"/>
          <w:sz w:val="28"/>
          <w:szCs w:val="28"/>
        </w:rPr>
        <w:t>携带的，应交由所在单位党组织通过机要邮政转递。介绍信的有效期限可根据具体情况确定，一般不应超过三个月。</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党员外出学习或进修等情况，应按照有关规定，分别办理“组织关系介绍信”、“党员证明信”或“流动党员活动证”。</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lastRenderedPageBreak/>
        <w:t>十一、党员联系群众制度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为了进一步贯彻执行党的群众路线，密切党群关系，推动党支部各项工作的顺利开展，根据《中国共产党章程》的规定，特制定本制度。</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党支部定期或进行某项工作前，通过召开座谈会和个别访问形式听取党外同志的意见。</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建立党员联系群众长效机制，根据党员的不同情况，分配每人联系几个群众，了解他们的思想、工作和生活等方面的情况，帮他们排忧解难，做思想政治工作。党员对于联系对象的情况要定期向党组织汇报。</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建立联系群众督查制度，党支部要对联系群众制度的落实情况进行定期分析，掌握情况，发现问题，排除障碍，指导党员做好联系群众工作。</w:t>
      </w: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Pr="00F41EAF" w:rsidRDefault="00D54A3A" w:rsidP="00D54A3A">
      <w:pPr>
        <w:spacing w:line="520" w:lineRule="exact"/>
        <w:ind w:firstLineChars="200" w:firstLine="562"/>
        <w:rPr>
          <w:rFonts w:ascii="宋体" w:hAnsi="宋体"/>
          <w:b/>
          <w:sz w:val="28"/>
          <w:szCs w:val="28"/>
        </w:rPr>
      </w:pPr>
    </w:p>
    <w:p w:rsidR="00D54A3A" w:rsidRDefault="00D54A3A" w:rsidP="00D54A3A">
      <w:pPr>
        <w:spacing w:line="520" w:lineRule="exact"/>
        <w:ind w:firstLineChars="200" w:firstLine="562"/>
        <w:rPr>
          <w:rFonts w:ascii="宋体" w:hAnsi="宋体"/>
          <w:b/>
          <w:sz w:val="28"/>
          <w:szCs w:val="28"/>
        </w:rPr>
      </w:pPr>
    </w:p>
    <w:p w:rsidR="00D54A3A" w:rsidRDefault="00D54A3A" w:rsidP="00D54A3A">
      <w:pPr>
        <w:spacing w:line="520" w:lineRule="exact"/>
        <w:ind w:firstLineChars="200" w:firstLine="562"/>
        <w:rPr>
          <w:rFonts w:ascii="宋体" w:hAnsi="宋体"/>
          <w:b/>
          <w:sz w:val="28"/>
          <w:szCs w:val="28"/>
        </w:rPr>
      </w:pPr>
    </w:p>
    <w:p w:rsidR="00D54A3A" w:rsidRDefault="00D54A3A" w:rsidP="00D54A3A">
      <w:pPr>
        <w:spacing w:line="520" w:lineRule="exact"/>
        <w:ind w:firstLineChars="200" w:firstLine="562"/>
        <w:rPr>
          <w:rFonts w:ascii="宋体" w:hAnsi="宋体"/>
          <w:b/>
          <w:sz w:val="28"/>
          <w:szCs w:val="28"/>
        </w:rPr>
      </w:pPr>
    </w:p>
    <w:p w:rsidR="00D54A3A" w:rsidRDefault="00D54A3A" w:rsidP="00D54A3A">
      <w:pPr>
        <w:spacing w:line="520" w:lineRule="exact"/>
        <w:ind w:firstLineChars="200" w:firstLine="562"/>
        <w:rPr>
          <w:rFonts w:ascii="宋体" w:hAnsi="宋体"/>
          <w:b/>
          <w:sz w:val="28"/>
          <w:szCs w:val="28"/>
        </w:rPr>
      </w:pPr>
    </w:p>
    <w:p w:rsidR="00845B1B" w:rsidRPr="00F41EAF" w:rsidRDefault="00845B1B" w:rsidP="00D54A3A">
      <w:pPr>
        <w:spacing w:line="520" w:lineRule="exact"/>
        <w:ind w:firstLineChars="200" w:firstLine="562"/>
        <w:rPr>
          <w:rFonts w:ascii="宋体" w:hAnsi="宋体"/>
          <w:b/>
          <w:sz w:val="28"/>
          <w:szCs w:val="28"/>
        </w:rPr>
      </w:pPr>
    </w:p>
    <w:p w:rsidR="00D54A3A" w:rsidRPr="00273B6A" w:rsidRDefault="00D54A3A" w:rsidP="00D54A3A">
      <w:pPr>
        <w:pStyle w:val="1"/>
        <w:spacing w:before="0" w:after="0" w:line="520" w:lineRule="exact"/>
        <w:jc w:val="center"/>
        <w:rPr>
          <w:rFonts w:ascii="华文中宋" w:eastAsia="华文中宋" w:hAnsi="华文中宋"/>
          <w:b w:val="0"/>
          <w:sz w:val="32"/>
          <w:szCs w:val="32"/>
        </w:rPr>
      </w:pPr>
      <w:bookmarkStart w:id="6" w:name="_Toc497837633"/>
      <w:r w:rsidRPr="00D54A3A">
        <w:rPr>
          <w:rFonts w:ascii="华文中宋" w:eastAsia="华文中宋" w:hAnsi="华文中宋" w:hint="eastAsia"/>
          <w:sz w:val="36"/>
          <w:szCs w:val="36"/>
        </w:rPr>
        <w:lastRenderedPageBreak/>
        <w:t>党支部请示汇报制度</w:t>
      </w:r>
      <w:bookmarkEnd w:id="6"/>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请示汇报工作制度是党的民主集中制原则的重要内容。党员向自己的组织汇报思想和工作是党员的义务，党的下级组织向上级组织请示汇报工作是基层党组织的义务。建立党支部请示汇报制度，有利于理顺工作关系，加强上下沟通，提高党支部工作的整体意识，有利于统一认识、增强战斗力；有利于坚持党支部的集体领导、发扬党内民主，保证本支部建设的正确方向和促进年度任务的完成。</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党支部请示汇报制度主要包括党员向党组织，党小组向党支部以及党支部向上级党组织请示汇报的制度。 </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一、请示制度</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凡是规定必须请示得到批准后方可执行的事项，必须先请示，征得上级同意。</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凡属职权范围外的重大事项，必须事前请示。</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凡属下级向上级请示的工作，要按照工作分工逐级请示，不得越级</w:t>
      </w:r>
      <w:r w:rsidR="00B46E30">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支部日常工作由支部书记负责，支部书记不在时，由副书记负责。确保及时、准确地把上级的指示精神传达到所需传达的范围，以便正确地组织实施。</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 xml:space="preserve">二、汇报制度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（一）党员汇报制度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1</w:t>
      </w:r>
      <w:r>
        <w:rPr>
          <w:rFonts w:ascii="宋体" w:hAnsi="宋体" w:hint="eastAsia"/>
          <w:sz w:val="28"/>
          <w:szCs w:val="28"/>
        </w:rPr>
        <w:t>．</w:t>
      </w:r>
      <w:r w:rsidRPr="00F41EAF">
        <w:rPr>
          <w:rFonts w:ascii="宋体" w:hAnsi="宋体" w:hint="eastAsia"/>
          <w:sz w:val="28"/>
          <w:szCs w:val="28"/>
        </w:rPr>
        <w:t>党员向党组织请示汇报的主要内容是：本人的学习、思想、工作情况，本人联系党外群众的工作情况以及被联系人的思想、工作等情况，需要党组织解决的有关问题，也可以是其他党员的模范事迹、不良倾向或问题。</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2</w:t>
      </w:r>
      <w:r>
        <w:rPr>
          <w:rFonts w:ascii="宋体" w:hAnsi="宋体" w:hint="eastAsia"/>
          <w:sz w:val="28"/>
          <w:szCs w:val="28"/>
        </w:rPr>
        <w:t>．</w:t>
      </w:r>
      <w:r w:rsidRPr="00F41EAF">
        <w:rPr>
          <w:rFonts w:ascii="宋体" w:hAnsi="宋体" w:hint="eastAsia"/>
          <w:sz w:val="28"/>
          <w:szCs w:val="28"/>
        </w:rPr>
        <w:t>党员向党组织汇报的方法是：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（1）</w:t>
      </w:r>
      <w:r w:rsidRPr="00F41EAF">
        <w:rPr>
          <w:rFonts w:ascii="宋体" w:hAnsi="宋体" w:hint="eastAsia"/>
          <w:sz w:val="28"/>
          <w:szCs w:val="28"/>
        </w:rPr>
        <w:t>党员定期参加党支部和党小组生活会，党员在会上进行汇报，也可以个别向党支部书记、支部委员或党小组长口头汇报。原则上每1个月一次书面汇报，每半年一次书面总结。</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sidRPr="00F41EAF">
        <w:rPr>
          <w:rFonts w:ascii="宋体" w:hAnsi="宋体" w:hint="eastAsia"/>
          <w:sz w:val="28"/>
          <w:szCs w:val="28"/>
        </w:rPr>
        <w:t>党员外出超过三个月的，每季度以书面形式向党组织汇报自己的思想和工作情况一次。</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sidRPr="00F41EAF">
        <w:rPr>
          <w:rFonts w:ascii="宋体" w:hAnsi="宋体" w:hint="eastAsia"/>
          <w:sz w:val="28"/>
          <w:szCs w:val="28"/>
        </w:rPr>
        <w:t>党员对自己或他人思想工作中出现的新情况，应随时向党组织汇报。</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sidRPr="00F41EAF">
        <w:rPr>
          <w:rFonts w:ascii="宋体" w:hAnsi="宋体" w:hint="eastAsia"/>
          <w:sz w:val="28"/>
          <w:szCs w:val="28"/>
        </w:rPr>
        <w:t>党员对支部指定的联系对象的情况应按要求定期报告。</w:t>
      </w:r>
    </w:p>
    <w:p w:rsidR="00D54A3A" w:rsidRPr="00F41EAF" w:rsidRDefault="00D54A3A" w:rsidP="00D54A3A">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F41EAF">
        <w:rPr>
          <w:rFonts w:ascii="宋体" w:hAnsi="宋体" w:hint="eastAsia"/>
          <w:sz w:val="28"/>
          <w:szCs w:val="28"/>
        </w:rPr>
        <w:t>对长期不汇报思想的党员，要进行必要的批评教育。</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（二）党小组汇报制度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1</w:t>
      </w:r>
      <w:r>
        <w:rPr>
          <w:rFonts w:ascii="宋体" w:hAnsi="宋体" w:hint="eastAsia"/>
          <w:sz w:val="28"/>
          <w:szCs w:val="28"/>
        </w:rPr>
        <w:t>．</w:t>
      </w:r>
      <w:r w:rsidRPr="00F41EAF">
        <w:rPr>
          <w:rFonts w:ascii="宋体" w:hAnsi="宋体" w:hint="eastAsia"/>
          <w:sz w:val="28"/>
          <w:szCs w:val="28"/>
        </w:rPr>
        <w:t>党小组应定期向所在党支部汇报以下内容：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sidRPr="00F41EAF">
        <w:rPr>
          <w:rFonts w:ascii="宋体" w:hAnsi="宋体" w:hint="eastAsia"/>
          <w:sz w:val="28"/>
          <w:szCs w:val="28"/>
        </w:rPr>
        <w:t>贯彻执行党的路线、方针、政策和上级党组织的决议、指示的情况或需要向上级党组织明确解释的问题。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sidRPr="00F41EAF">
        <w:rPr>
          <w:rFonts w:ascii="宋体" w:hAnsi="宋体" w:hint="eastAsia"/>
          <w:sz w:val="28"/>
          <w:szCs w:val="28"/>
        </w:rPr>
        <w:t>工作中的经验教训或遇到的新情况或新问题。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sidRPr="00F41EAF">
        <w:rPr>
          <w:rFonts w:ascii="宋体" w:hAnsi="宋体" w:hint="eastAsia"/>
          <w:sz w:val="28"/>
          <w:szCs w:val="28"/>
        </w:rPr>
        <w:t>改进工作的措施和今后的打算。</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sidRPr="00F41EAF">
        <w:rPr>
          <w:rFonts w:ascii="宋体" w:hAnsi="宋体" w:hint="eastAsia"/>
          <w:sz w:val="28"/>
          <w:szCs w:val="28"/>
        </w:rPr>
        <w:t>党支部规定的某一项工作或问题的专题调研情况。</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2</w:t>
      </w:r>
      <w:r>
        <w:rPr>
          <w:rFonts w:ascii="宋体" w:hAnsi="宋体" w:hint="eastAsia"/>
          <w:sz w:val="28"/>
          <w:szCs w:val="28"/>
        </w:rPr>
        <w:t>.</w:t>
      </w:r>
      <w:r w:rsidRPr="00F41EAF">
        <w:rPr>
          <w:rFonts w:ascii="宋体" w:hAnsi="宋体" w:hint="eastAsia"/>
          <w:sz w:val="28"/>
          <w:szCs w:val="28"/>
        </w:rPr>
        <w:t>党小组向所在党支部汇报方法：党小组应每季度以口头或书面形式向所在党支部汇报一次，由党小组长进行汇报。</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（三）党支部汇报制度</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1</w:t>
      </w:r>
      <w:r>
        <w:rPr>
          <w:rFonts w:ascii="宋体" w:hAnsi="宋体" w:hint="eastAsia"/>
          <w:sz w:val="28"/>
          <w:szCs w:val="28"/>
        </w:rPr>
        <w:t>．</w:t>
      </w:r>
      <w:r w:rsidRPr="00F41EAF">
        <w:rPr>
          <w:rFonts w:ascii="宋体" w:hAnsi="宋体" w:hint="eastAsia"/>
          <w:sz w:val="28"/>
          <w:szCs w:val="28"/>
        </w:rPr>
        <w:t>党支部向党总支定期汇报的主要内容是：</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sidRPr="00F41EAF">
        <w:rPr>
          <w:rFonts w:ascii="宋体" w:hAnsi="宋体" w:hint="eastAsia"/>
          <w:sz w:val="28"/>
          <w:szCs w:val="28"/>
        </w:rPr>
        <w:t>贯彻执行党的路线、方针、政策和上级党委决定、指示，加强党支部对全体党员的思想政治领导的情况，以及上级党组织规定的某一项工作或问题的专题调研情况。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sidRPr="00F41EAF">
        <w:rPr>
          <w:rFonts w:ascii="宋体" w:hAnsi="宋体" w:hint="eastAsia"/>
          <w:sz w:val="28"/>
          <w:szCs w:val="28"/>
        </w:rPr>
        <w:t>支委会、党小组和党员执行和落实支部党员大会决议的情况。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sidRPr="00F41EAF">
        <w:rPr>
          <w:rFonts w:ascii="宋体" w:hAnsi="宋体" w:hint="eastAsia"/>
          <w:sz w:val="28"/>
          <w:szCs w:val="28"/>
        </w:rPr>
        <w:t>工作中的经验教训或遇到的新情况、新问题。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sidRPr="00F41EAF">
        <w:rPr>
          <w:rFonts w:ascii="宋体" w:hAnsi="宋体" w:hint="eastAsia"/>
          <w:sz w:val="28"/>
          <w:szCs w:val="28"/>
        </w:rPr>
        <w:t>坚持党的组织生活制度，加强党支部自身思想建设、组织建</w:t>
      </w:r>
      <w:r w:rsidRPr="00F41EAF">
        <w:rPr>
          <w:rFonts w:ascii="宋体" w:hAnsi="宋体" w:hint="eastAsia"/>
          <w:sz w:val="28"/>
          <w:szCs w:val="28"/>
        </w:rPr>
        <w:lastRenderedPageBreak/>
        <w:t>设、作风建设和制度建设的情况。主要包括：</w:t>
      </w:r>
    </w:p>
    <w:p w:rsidR="00D54A3A" w:rsidRPr="00F41EAF" w:rsidRDefault="00D54A3A" w:rsidP="00D54A3A">
      <w:pPr>
        <w:numPr>
          <w:ilvl w:val="0"/>
          <w:numId w:val="2"/>
        </w:numPr>
        <w:spacing w:line="520" w:lineRule="exact"/>
        <w:ind w:left="0" w:firstLineChars="200" w:firstLine="560"/>
        <w:rPr>
          <w:rFonts w:ascii="宋体" w:hAnsi="宋体"/>
          <w:sz w:val="28"/>
          <w:szCs w:val="28"/>
        </w:rPr>
      </w:pPr>
      <w:r w:rsidRPr="00F41EAF">
        <w:rPr>
          <w:rFonts w:ascii="宋体" w:hAnsi="宋体" w:hint="eastAsia"/>
          <w:sz w:val="28"/>
          <w:szCs w:val="28"/>
        </w:rPr>
        <w:t>党支部换届选举时的候选人名单、选举方式、选举结果；</w:t>
      </w:r>
    </w:p>
    <w:p w:rsidR="00D54A3A" w:rsidRPr="00F41EAF" w:rsidRDefault="00D54A3A" w:rsidP="00D54A3A">
      <w:pPr>
        <w:numPr>
          <w:ilvl w:val="0"/>
          <w:numId w:val="2"/>
        </w:numPr>
        <w:spacing w:line="520" w:lineRule="exact"/>
        <w:ind w:left="0" w:firstLineChars="200" w:firstLine="560"/>
        <w:rPr>
          <w:rFonts w:ascii="宋体" w:hAnsi="宋体"/>
          <w:sz w:val="28"/>
          <w:szCs w:val="28"/>
        </w:rPr>
      </w:pPr>
      <w:r w:rsidRPr="00F41EAF">
        <w:rPr>
          <w:rFonts w:ascii="宋体" w:hAnsi="宋体" w:hint="eastAsia"/>
          <w:sz w:val="28"/>
          <w:szCs w:val="28"/>
        </w:rPr>
        <w:t>党支部民主生活会情况；党员思想状况分析，党员的民主评议和党员目标管理责任制考核情况；</w:t>
      </w:r>
    </w:p>
    <w:p w:rsidR="00D54A3A" w:rsidRPr="00F41EAF" w:rsidRDefault="00D54A3A" w:rsidP="00D54A3A">
      <w:pPr>
        <w:numPr>
          <w:ilvl w:val="0"/>
          <w:numId w:val="2"/>
        </w:numPr>
        <w:spacing w:line="520" w:lineRule="exact"/>
        <w:ind w:left="0" w:firstLineChars="200" w:firstLine="560"/>
        <w:rPr>
          <w:rFonts w:ascii="宋体" w:hAnsi="宋体"/>
          <w:sz w:val="28"/>
          <w:szCs w:val="28"/>
        </w:rPr>
      </w:pPr>
      <w:r w:rsidRPr="00F41EAF">
        <w:rPr>
          <w:rFonts w:ascii="宋体" w:hAnsi="宋体" w:hint="eastAsia"/>
          <w:sz w:val="28"/>
          <w:szCs w:val="28"/>
        </w:rPr>
        <w:t>职工递交入党申请书的情况；入党积极分子和预备党员的教育、培养、考察情况；</w:t>
      </w:r>
    </w:p>
    <w:p w:rsidR="00D54A3A" w:rsidRPr="00F41EAF" w:rsidRDefault="00D54A3A" w:rsidP="00D54A3A">
      <w:pPr>
        <w:numPr>
          <w:ilvl w:val="0"/>
          <w:numId w:val="2"/>
        </w:numPr>
        <w:spacing w:line="520" w:lineRule="exact"/>
        <w:ind w:left="0" w:firstLineChars="200" w:firstLine="560"/>
        <w:rPr>
          <w:rFonts w:ascii="宋体" w:hAnsi="宋体"/>
          <w:sz w:val="28"/>
          <w:szCs w:val="28"/>
        </w:rPr>
      </w:pPr>
      <w:r w:rsidRPr="00F41EAF">
        <w:rPr>
          <w:rFonts w:ascii="宋体" w:hAnsi="宋体" w:hint="eastAsia"/>
          <w:sz w:val="28"/>
          <w:szCs w:val="28"/>
        </w:rPr>
        <w:t>开展创先争优活动中的评选和奖惩情况。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sidRPr="00F41EAF">
        <w:rPr>
          <w:rFonts w:ascii="宋体" w:hAnsi="宋体" w:hint="eastAsia"/>
          <w:sz w:val="28"/>
          <w:szCs w:val="28"/>
        </w:rPr>
        <w:t>支部的工作计划和工作总结。</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sidRPr="00F41EAF">
        <w:rPr>
          <w:rFonts w:ascii="宋体" w:hAnsi="宋体" w:hint="eastAsia"/>
          <w:sz w:val="28"/>
          <w:szCs w:val="28"/>
        </w:rPr>
        <w:t>党总支规定的某一项工作或问题的专题情况。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（7）</w:t>
      </w:r>
      <w:r w:rsidRPr="00F41EAF">
        <w:rPr>
          <w:rFonts w:ascii="宋体" w:hAnsi="宋体" w:hint="eastAsia"/>
          <w:sz w:val="28"/>
          <w:szCs w:val="28"/>
        </w:rPr>
        <w:t xml:space="preserve">完成各项工作任务情况。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（8）</w:t>
      </w:r>
      <w:r w:rsidRPr="00F41EAF">
        <w:rPr>
          <w:rFonts w:ascii="宋体" w:hAnsi="宋体" w:hint="eastAsia"/>
          <w:sz w:val="28"/>
          <w:szCs w:val="28"/>
        </w:rPr>
        <w:t>对工会、妇女</w:t>
      </w:r>
      <w:r w:rsidR="00B46E30">
        <w:rPr>
          <w:rFonts w:ascii="宋体" w:hAnsi="宋体" w:hint="eastAsia"/>
          <w:sz w:val="28"/>
          <w:szCs w:val="28"/>
        </w:rPr>
        <w:t>等</w:t>
      </w:r>
      <w:r w:rsidRPr="00F41EAF">
        <w:rPr>
          <w:rFonts w:ascii="宋体" w:hAnsi="宋体" w:hint="eastAsia"/>
          <w:sz w:val="28"/>
          <w:szCs w:val="28"/>
        </w:rPr>
        <w:t xml:space="preserve">工作的领导情况。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（9）</w:t>
      </w:r>
      <w:r w:rsidRPr="00F41EAF">
        <w:rPr>
          <w:rFonts w:ascii="宋体" w:hAnsi="宋体" w:hint="eastAsia"/>
          <w:sz w:val="28"/>
          <w:szCs w:val="28"/>
        </w:rPr>
        <w:t>党支部今后工作的建议。</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2</w:t>
      </w:r>
      <w:r>
        <w:rPr>
          <w:rFonts w:ascii="宋体" w:hAnsi="宋体" w:hint="eastAsia"/>
          <w:sz w:val="28"/>
          <w:szCs w:val="28"/>
        </w:rPr>
        <w:t>．</w:t>
      </w:r>
      <w:r w:rsidRPr="00F41EAF">
        <w:rPr>
          <w:rFonts w:ascii="宋体" w:hAnsi="宋体" w:hint="eastAsia"/>
          <w:sz w:val="28"/>
          <w:szCs w:val="28"/>
        </w:rPr>
        <w:t>党支部向党总支汇报的方法：党支部应每季度以口头或书面形式向上级党组织请示汇报一次，由支部书记或支委会指定的成员代表汇报。党支部对于自己职权范围内的问题，要独立负责地解决，遇到重大问题和超越自己职权范围的问题必须及时请示上级党组织。</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三、工作要求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党支部工作必须健全制度，按期召开党支部和党小组组织生活会，以认真的态度听取党员汇报，针对汇报情况</w:t>
      </w:r>
      <w:r w:rsidR="00E45152">
        <w:rPr>
          <w:rFonts w:ascii="宋体" w:hAnsi="宋体" w:hint="eastAsia"/>
          <w:sz w:val="28"/>
          <w:szCs w:val="28"/>
        </w:rPr>
        <w:t>做</w:t>
      </w:r>
      <w:r w:rsidRPr="00F41EAF">
        <w:rPr>
          <w:rFonts w:ascii="宋体" w:hAnsi="宋体" w:hint="eastAsia"/>
          <w:sz w:val="28"/>
          <w:szCs w:val="28"/>
        </w:rPr>
        <w:t>出实事求是的分析，及时提出工作措施和要求。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党员要提高执行请示汇报制度的自觉性，要讲真话、讲实话、讲心里话。</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要按照个人服从组织、下级服从上级的原则，对需请示报告的事项坚持逐级请示、报告，杜绝超越权限自行其是的现象。</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请示、报告问题要抓住重点和关键，做到简明扼要。请示、报告问题要做到思想端正，实事求是，不得随意歪曲和编造。</w:t>
      </w: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D54A3A" w:rsidRDefault="00D54A3A" w:rsidP="00D54A3A">
      <w:pPr>
        <w:pStyle w:val="1"/>
        <w:spacing w:before="0" w:after="0" w:line="520" w:lineRule="exact"/>
        <w:jc w:val="center"/>
        <w:rPr>
          <w:rFonts w:ascii="华文中宋" w:eastAsia="华文中宋" w:hAnsi="华文中宋"/>
          <w:sz w:val="36"/>
          <w:szCs w:val="36"/>
        </w:rPr>
      </w:pPr>
      <w:bookmarkStart w:id="7" w:name="_Toc497837634"/>
      <w:r w:rsidRPr="00D54A3A">
        <w:rPr>
          <w:rFonts w:ascii="华文中宋" w:eastAsia="华文中宋" w:hAnsi="华文中宋" w:hint="eastAsia"/>
          <w:sz w:val="36"/>
          <w:szCs w:val="36"/>
        </w:rPr>
        <w:lastRenderedPageBreak/>
        <w:t>“三会一课”制度</w:t>
      </w:r>
      <w:bookmarkEnd w:id="7"/>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“三会一课”制度是指定</w:t>
      </w:r>
      <w:proofErr w:type="gramStart"/>
      <w:r w:rsidRPr="00F41EAF">
        <w:rPr>
          <w:rFonts w:ascii="宋体" w:hAnsi="宋体" w:hint="eastAsia"/>
          <w:sz w:val="28"/>
          <w:szCs w:val="28"/>
        </w:rPr>
        <w:t>期召开</w:t>
      </w:r>
      <w:proofErr w:type="gramEnd"/>
      <w:r w:rsidRPr="00F41EAF">
        <w:rPr>
          <w:rFonts w:ascii="宋体" w:hAnsi="宋体" w:hint="eastAsia"/>
          <w:sz w:val="28"/>
          <w:szCs w:val="28"/>
        </w:rPr>
        <w:t>支部党员大会、党支部委员会、党小组会，按时上好党课。“三会一课”制度是党的基层支部长期坚持的重要制度，也是健全党的组织生活，严格党员管理，加强党员教育的重要制度。在新的历史条件下，加强党的自身建设，必须重视和坚持这一行之有效的制度。</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一、支部党员大会</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支部党员大会，是指由党支部全体党员（包括预备党员）参加，讨论研究支部重要议题的一种组织活动。按期开好支部党员大会，是贯彻党的民主集中制原则的具体体现。</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支部党员大会会期</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支部党员大会应每季不少于一次，党支部可根据工作需要，提前或适当增加大会次数，但无特殊情况，不得随意减少次数。</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支部党员大会内容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结合实际工作，研究、讨论党支部贯彻执行党的路线、方针、政策和上级党组织的决议、指示和工作计划等。</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审查和通过支部委员会的工作报告，对支部委员会的工作进行审查和监督。</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讨论接受新党员和预备党员转正。</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评定合格党员，表彰先进党小组、优秀党员和入党积极分子，处分犯有错误的党员，处置不合格党员。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F41EAF">
        <w:rPr>
          <w:rFonts w:ascii="宋体" w:hAnsi="宋体" w:hint="eastAsia"/>
          <w:sz w:val="28"/>
          <w:szCs w:val="28"/>
        </w:rPr>
        <w:t>选举支委会及出席上级党代会的代表，罢免、撤换不称职的支委和出席上级党代会代表。</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F41EAF">
        <w:rPr>
          <w:rFonts w:ascii="宋体" w:hAnsi="宋体" w:hint="eastAsia"/>
          <w:sz w:val="28"/>
          <w:szCs w:val="28"/>
        </w:rPr>
        <w:t>讨论执行上级党组织布置的任务和党支部提交的其他主要问题。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支部党员大会程序</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1</w:t>
      </w:r>
      <w:r>
        <w:rPr>
          <w:rFonts w:ascii="宋体" w:hAnsi="宋体"/>
          <w:sz w:val="28"/>
          <w:szCs w:val="28"/>
        </w:rPr>
        <w:t>.</w:t>
      </w:r>
      <w:r w:rsidRPr="00F41EAF">
        <w:rPr>
          <w:rFonts w:ascii="宋体" w:hAnsi="宋体" w:hint="eastAsia"/>
          <w:sz w:val="28"/>
          <w:szCs w:val="28"/>
        </w:rPr>
        <w:t>主持人报告党员出席情况，宣布开会。党员大会一般应由支部书记主持，支部书记如果缺席，可由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表决通过决议。在充分讨论的基础上，按照少数服从多数的原则进行表决，党支部应要求党员抱着严肃认真的态度，明确、郑重地表明自己赞成或反对的态度。</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做好会议总结，提出贯彻意见。主持人要在支部党员大会结束前做出简要总结，并对如何贯彻落实支部党员大会的决议和精神提出意见。</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支部党员大会要求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做好会议记录。党支部要指定专人做好记录，记录内容包括会议时间、地点、主持人、党员出缺席人数和原因、会议议题、党员发言要点、讨论中的不同意见、会议形成的决议等，会后，记录要归档保存。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会议要庄重、严肃、认真，要坚持民主集中制原则，要注意听取每个党员的意见，并按照少数服从多数的原则进行表决，决不允许个人</w:t>
      </w:r>
      <w:r w:rsidRPr="00F41EAF">
        <w:rPr>
          <w:rFonts w:ascii="宋体" w:hAnsi="宋体" w:hint="eastAsia"/>
          <w:sz w:val="28"/>
          <w:szCs w:val="28"/>
        </w:rPr>
        <w:lastRenderedPageBreak/>
        <w:t>武断、草率</w:t>
      </w:r>
      <w:proofErr w:type="gramStart"/>
      <w:r w:rsidRPr="00F41EAF">
        <w:rPr>
          <w:rFonts w:ascii="宋体" w:hAnsi="宋体" w:hint="eastAsia"/>
          <w:sz w:val="28"/>
          <w:szCs w:val="28"/>
        </w:rPr>
        <w:t>作出</w:t>
      </w:r>
      <w:proofErr w:type="gramEnd"/>
      <w:r w:rsidRPr="00F41EAF">
        <w:rPr>
          <w:rFonts w:ascii="宋体" w:hAnsi="宋体" w:hint="eastAsia"/>
          <w:sz w:val="28"/>
          <w:szCs w:val="28"/>
        </w:rPr>
        <w:t>决定。上级党组织派来参加支部党员大会的同志和预备党员在会上只有发言权，没有表决权。</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会议要严格按规定程序进行，不得随意改变程序，特别是接收新党员、预备党员转正和讨论处置（处分）党员的大会以及党内选举的大会，必须严格按照特定的程序进行。</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支部党员大会注意事项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个别党员因故请假，支部书记要尽可能在会前听取这些同志对议题的意见，并把他们的意见转达给支部党员大会。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支部党员大会是党内的会议，一般不吸收非党同志参加，但碰到讨论发展党员、预备党员转正的支部党员大会，可适当吸收一些入党积极分子列席。</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支部党员大会通过讨论的决议，如果是发展党员、预备党员转正、处分违纪党员、支部换届选举等方面的内容，要按照党章规定报请上级党组织审查、批准方能生效，并要将批准的决议及时向党员公布。</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有些提交支部党员大会讨论的议题，例如：传达上级文件和会议的精神、阶段性时事政治学习安排、上党课等不必</w:t>
      </w:r>
      <w:proofErr w:type="gramStart"/>
      <w:r w:rsidRPr="00F41EAF">
        <w:rPr>
          <w:rFonts w:ascii="宋体" w:hAnsi="宋体" w:hint="eastAsia"/>
          <w:sz w:val="28"/>
          <w:szCs w:val="28"/>
        </w:rPr>
        <w:t>作出</w:t>
      </w:r>
      <w:proofErr w:type="gramEnd"/>
      <w:r w:rsidRPr="00F41EAF">
        <w:rPr>
          <w:rFonts w:ascii="宋体" w:hAnsi="宋体" w:hint="eastAsia"/>
          <w:sz w:val="28"/>
          <w:szCs w:val="28"/>
        </w:rPr>
        <w:t>决议或决定。但是遇到需支部党员大会</w:t>
      </w:r>
      <w:proofErr w:type="gramStart"/>
      <w:r w:rsidRPr="00F41EAF">
        <w:rPr>
          <w:rFonts w:ascii="宋体" w:hAnsi="宋体" w:hint="eastAsia"/>
          <w:sz w:val="28"/>
          <w:szCs w:val="28"/>
        </w:rPr>
        <w:t>作出</w:t>
      </w:r>
      <w:proofErr w:type="gramEnd"/>
      <w:r w:rsidRPr="00F41EAF">
        <w:rPr>
          <w:rFonts w:ascii="宋体" w:hAnsi="宋体" w:hint="eastAsia"/>
          <w:sz w:val="28"/>
          <w:szCs w:val="28"/>
        </w:rPr>
        <w:t>决议的议题时，必须有超过实到党员半数的赞同，方能生效实施。</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F41EAF">
        <w:rPr>
          <w:rFonts w:ascii="宋体" w:hAnsi="宋体" w:hint="eastAsia"/>
          <w:sz w:val="28"/>
          <w:szCs w:val="28"/>
        </w:rPr>
        <w:t>对议题进行表决时，党员有表示赞成、或反对、或弃权的权利，但要求弃权的，无论自己的态度如何，都必须根据少数服从多数的原则，在行动上服从支部党员大会</w:t>
      </w:r>
      <w:proofErr w:type="gramStart"/>
      <w:r w:rsidRPr="00F41EAF">
        <w:rPr>
          <w:rFonts w:ascii="宋体" w:hAnsi="宋体" w:hint="eastAsia"/>
          <w:sz w:val="28"/>
          <w:szCs w:val="28"/>
        </w:rPr>
        <w:t>作出</w:t>
      </w:r>
      <w:proofErr w:type="gramEnd"/>
      <w:r w:rsidRPr="00F41EAF">
        <w:rPr>
          <w:rFonts w:ascii="宋体" w:hAnsi="宋体" w:hint="eastAsia"/>
          <w:sz w:val="28"/>
          <w:szCs w:val="28"/>
        </w:rPr>
        <w:t>的决议。党支部应为党员了解情况积极创造条件，以便使党员在会上充分发表意见，尽可能达到认识上的一致。</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F41EAF">
        <w:rPr>
          <w:rFonts w:ascii="宋体" w:hAnsi="宋体" w:hint="eastAsia"/>
          <w:sz w:val="28"/>
          <w:szCs w:val="28"/>
        </w:rPr>
        <w:t>支部党员大会讨论决定问题时，如果出现较大意见分歧，一时难以统一，大会不必匆忙</w:t>
      </w:r>
      <w:proofErr w:type="gramStart"/>
      <w:r w:rsidRPr="00F41EAF">
        <w:rPr>
          <w:rFonts w:ascii="宋体" w:hAnsi="宋体" w:hint="eastAsia"/>
          <w:sz w:val="28"/>
          <w:szCs w:val="28"/>
        </w:rPr>
        <w:t>作出</w:t>
      </w:r>
      <w:proofErr w:type="gramEnd"/>
      <w:r w:rsidRPr="00F41EAF">
        <w:rPr>
          <w:rFonts w:ascii="宋体" w:hAnsi="宋体" w:hint="eastAsia"/>
          <w:sz w:val="28"/>
          <w:szCs w:val="28"/>
        </w:rPr>
        <w:t>决定，可以暂时休会，让大家再酝酿一下，然后再议，力求取得一致意见。如遇情况紧急，不能因少数同志持不同意见而拖延不决时，则应根据少数服从多数的原则进行表决，</w:t>
      </w:r>
      <w:proofErr w:type="gramStart"/>
      <w:r w:rsidRPr="00F41EAF">
        <w:rPr>
          <w:rFonts w:ascii="宋体" w:hAnsi="宋体" w:hint="eastAsia"/>
          <w:sz w:val="28"/>
          <w:szCs w:val="28"/>
        </w:rPr>
        <w:t>作出</w:t>
      </w:r>
      <w:proofErr w:type="gramEnd"/>
      <w:r w:rsidRPr="00F41EAF">
        <w:rPr>
          <w:rFonts w:ascii="宋体" w:hAnsi="宋体" w:hint="eastAsia"/>
          <w:sz w:val="28"/>
          <w:szCs w:val="28"/>
        </w:rPr>
        <w:t>决定。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7</w:t>
      </w:r>
      <w:r>
        <w:rPr>
          <w:rFonts w:ascii="宋体" w:hAnsi="宋体"/>
          <w:sz w:val="28"/>
          <w:szCs w:val="28"/>
        </w:rPr>
        <w:t>.</w:t>
      </w:r>
      <w:r w:rsidRPr="00F41EAF">
        <w:rPr>
          <w:rFonts w:ascii="宋体" w:hAnsi="宋体" w:hint="eastAsia"/>
          <w:sz w:val="28"/>
          <w:szCs w:val="28"/>
        </w:rPr>
        <w:t>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二、支部委员会会议</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支部委员会是由党员大会选举产生的党的基层领导班子。支部委员会会议一般每月召开一次。支部委员会会议是党内组织生活的重要内容。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支部委员会会议的主要内容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关于党支部工作的计划、总结，重要活动的安排部署等。</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关于党支部建设包括支部班子自身建设和党员的管理教育。</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关于贯彻执行上级党组织的指示和决定。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关于发挥党员先锋模范作用，促进本系统、本</w:t>
      </w:r>
      <w:r w:rsidR="00E45152">
        <w:rPr>
          <w:rFonts w:ascii="宋体" w:hAnsi="宋体" w:hint="eastAsia"/>
          <w:sz w:val="28"/>
          <w:szCs w:val="28"/>
        </w:rPr>
        <w:t>部门</w:t>
      </w:r>
      <w:r w:rsidRPr="00F41EAF">
        <w:rPr>
          <w:rFonts w:ascii="宋体" w:hAnsi="宋体" w:hint="eastAsia"/>
          <w:sz w:val="28"/>
          <w:szCs w:val="28"/>
        </w:rPr>
        <w:t>的</w:t>
      </w:r>
      <w:r w:rsidR="00E45152">
        <w:rPr>
          <w:rFonts w:ascii="宋体" w:hAnsi="宋体" w:hint="eastAsia"/>
          <w:sz w:val="28"/>
          <w:szCs w:val="28"/>
        </w:rPr>
        <w:t>教学</w:t>
      </w:r>
      <w:r w:rsidRPr="00F41EAF">
        <w:rPr>
          <w:rFonts w:ascii="宋体" w:hAnsi="宋体" w:hint="eastAsia"/>
          <w:sz w:val="28"/>
          <w:szCs w:val="28"/>
        </w:rPr>
        <w:t>、科研、行政业务以及各项学习和</w:t>
      </w:r>
      <w:r w:rsidR="00E45152">
        <w:rPr>
          <w:rFonts w:ascii="宋体" w:hAnsi="宋体" w:hint="eastAsia"/>
          <w:sz w:val="28"/>
          <w:szCs w:val="28"/>
        </w:rPr>
        <w:t>培训</w:t>
      </w:r>
      <w:r w:rsidRPr="00F41EAF">
        <w:rPr>
          <w:rFonts w:ascii="宋体" w:hAnsi="宋体" w:hint="eastAsia"/>
          <w:sz w:val="28"/>
          <w:szCs w:val="28"/>
        </w:rPr>
        <w:t>任务的完成。</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F41EAF">
        <w:rPr>
          <w:rFonts w:ascii="宋体" w:hAnsi="宋体" w:hint="eastAsia"/>
          <w:sz w:val="28"/>
          <w:szCs w:val="28"/>
        </w:rPr>
        <w:t>关于党员发展工作。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F41EAF">
        <w:rPr>
          <w:rFonts w:ascii="宋体" w:hAnsi="宋体" w:hint="eastAsia"/>
          <w:sz w:val="28"/>
          <w:szCs w:val="28"/>
        </w:rPr>
        <w:t>关于选拔干部及党员的奖惩。</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w:t>
      </w:r>
      <w:r w:rsidRPr="00F41EAF">
        <w:rPr>
          <w:rFonts w:ascii="宋体" w:hAnsi="宋体" w:hint="eastAsia"/>
          <w:sz w:val="28"/>
          <w:szCs w:val="28"/>
        </w:rPr>
        <w:t>关于工会、妇女等方面的工作。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支部委员会会议注意事项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w:t>
      </w:r>
      <w:r w:rsidRPr="00F41EAF">
        <w:rPr>
          <w:rFonts w:ascii="宋体" w:hAnsi="宋体" w:hint="eastAsia"/>
          <w:sz w:val="28"/>
          <w:szCs w:val="28"/>
        </w:rPr>
        <w:lastRenderedPageBreak/>
        <w:t>决或提交支部党员大会讨论，最后按上级党组织决定或支部党员大会的决议执行。支部委员会会议讨论重大问题时，到会委员必须超过应到会委员的半数，表决方属有效。</w:t>
      </w:r>
      <w:proofErr w:type="gramStart"/>
      <w:r w:rsidRPr="00F41EAF">
        <w:rPr>
          <w:rFonts w:ascii="宋体" w:hAnsi="宋体" w:hint="eastAsia"/>
          <w:sz w:val="28"/>
          <w:szCs w:val="28"/>
        </w:rPr>
        <w:t>因委员</w:t>
      </w:r>
      <w:proofErr w:type="gramEnd"/>
      <w:r w:rsidRPr="00F41EAF">
        <w:rPr>
          <w:rFonts w:ascii="宋体" w:hAnsi="宋体" w:hint="eastAsia"/>
          <w:sz w:val="28"/>
          <w:szCs w:val="28"/>
        </w:rPr>
        <w:t>外出等原因，支委会会议到会委员无法达到半数时，可召开支部党员大会讨论决定有关重大问题。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讨论问题要抓住中心。不要事无巨细，把什么都拿到会议上讨论，也不要一下子研究讨论许多需要研究的问题，每次会议要集中解决一两个问题，要开短会，讲求效率。</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要做好会议记录。支部委员会会议要认真做好记录，记录的内容包括，会议的时间、地点，会议出、缺席情况和列席人员情况，会议议题，会议主持者，每个委员发言摘要，不同意见争论要点，通过的决议，记录人姓名与职务等。记录应由支部书记保存好，以供上级党组织查考。</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F41EAF">
        <w:rPr>
          <w:rFonts w:ascii="宋体" w:hAnsi="宋体" w:hint="eastAsia"/>
          <w:sz w:val="28"/>
          <w:szCs w:val="28"/>
        </w:rPr>
        <w:t>对支部党员大会</w:t>
      </w:r>
      <w:proofErr w:type="gramStart"/>
      <w:r w:rsidRPr="00F41EAF">
        <w:rPr>
          <w:rFonts w:ascii="宋体" w:hAnsi="宋体" w:hint="eastAsia"/>
          <w:sz w:val="28"/>
          <w:szCs w:val="28"/>
        </w:rPr>
        <w:t>作出</w:t>
      </w:r>
      <w:proofErr w:type="gramEnd"/>
      <w:r w:rsidRPr="00F41EAF">
        <w:rPr>
          <w:rFonts w:ascii="宋体" w:hAnsi="宋体" w:hint="eastAsia"/>
          <w:sz w:val="28"/>
          <w:szCs w:val="28"/>
        </w:rPr>
        <w:t>的决议，支部的每个党员，特别是支委会成员都必须认真贯彻执行，不允许随意发表</w:t>
      </w:r>
      <w:proofErr w:type="gramStart"/>
      <w:r w:rsidRPr="00F41EAF">
        <w:rPr>
          <w:rFonts w:ascii="宋体" w:hAnsi="宋体" w:hint="eastAsia"/>
          <w:sz w:val="28"/>
          <w:szCs w:val="28"/>
        </w:rPr>
        <w:t>同决议</w:t>
      </w:r>
      <w:proofErr w:type="gramEnd"/>
      <w:r w:rsidRPr="00F41EAF">
        <w:rPr>
          <w:rFonts w:ascii="宋体" w:hAnsi="宋体" w:hint="eastAsia"/>
          <w:sz w:val="28"/>
          <w:szCs w:val="28"/>
        </w:rPr>
        <w:t>不相符合的意见。对个别因故没有到会的党员，党支部要向他们传达会议的决议，并听取他们的意见。对他们提出的正确意见要提请下次党员大会再讨论，或向上级组织报告，对他们提出的不正确的意见要做好解释工作。</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三、党小组会</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小组会是党小组活动的主要形式之一，也是党员组织生活的重要组成部分。开好党小组会，对于加强党的基层组织建设，提高组织生活质量，发挥党支部战斗堡垒作用，有着十分重要的作用。党支部应加强对党小组的领导，指导党小组开好党小组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党小组会的内容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开展批评和自我批评，帮助党员发扬成绩，克服缺点，纠正错误，更好地发挥先锋模范作用。</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根据支部布置，向党员分配、布置工作。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听取党员关于思想、工作、学习以及生活等方面的汇报，以便有</w:t>
      </w:r>
      <w:r w:rsidRPr="00F41EAF">
        <w:rPr>
          <w:rFonts w:ascii="宋体" w:hAnsi="宋体" w:hint="eastAsia"/>
          <w:sz w:val="28"/>
          <w:szCs w:val="28"/>
        </w:rPr>
        <w:lastRenderedPageBreak/>
        <w:t>针对性地做好党员的思想工作。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讨论党支部的决议，研究制订贯彻措施。</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F41EAF">
        <w:rPr>
          <w:rFonts w:ascii="宋体" w:hAnsi="宋体" w:hint="eastAsia"/>
          <w:sz w:val="28"/>
          <w:szCs w:val="28"/>
        </w:rPr>
        <w:t>讨论对入党积极分子的培养和教育以及预备党员转正问题。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F41EAF">
        <w:rPr>
          <w:rFonts w:ascii="宋体" w:hAnsi="宋体" w:hint="eastAsia"/>
          <w:sz w:val="28"/>
          <w:szCs w:val="28"/>
        </w:rPr>
        <w:t>对党员进行民主评议和党员鉴定，评选优秀党员和入党积极分子。</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w:t>
      </w:r>
      <w:r w:rsidRPr="00F41EAF">
        <w:rPr>
          <w:rFonts w:ascii="宋体" w:hAnsi="宋体" w:hint="eastAsia"/>
          <w:sz w:val="28"/>
          <w:szCs w:val="28"/>
        </w:rPr>
        <w:t>讨论违纪党员的处分以及不合格党员的处置。</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8</w:t>
      </w:r>
      <w:r>
        <w:rPr>
          <w:rFonts w:ascii="宋体" w:hAnsi="宋体"/>
          <w:sz w:val="28"/>
          <w:szCs w:val="28"/>
        </w:rPr>
        <w:t>.</w:t>
      </w:r>
      <w:r w:rsidRPr="00F41EAF">
        <w:rPr>
          <w:rFonts w:ascii="宋体" w:hAnsi="宋体" w:hint="eastAsia"/>
          <w:sz w:val="28"/>
          <w:szCs w:val="28"/>
        </w:rPr>
        <w:t>组织学习</w:t>
      </w:r>
      <w:r w:rsidR="00034EB4">
        <w:rPr>
          <w:rFonts w:ascii="宋体" w:hAnsi="宋体" w:hint="eastAsia"/>
          <w:sz w:val="28"/>
          <w:szCs w:val="28"/>
        </w:rPr>
        <w:t>党</w:t>
      </w:r>
      <w:r w:rsidRPr="00F41EAF">
        <w:rPr>
          <w:rFonts w:ascii="宋体" w:hAnsi="宋体" w:hint="eastAsia"/>
          <w:sz w:val="28"/>
          <w:szCs w:val="28"/>
        </w:rPr>
        <w:t>的理论知识和党的路线、方针、政策。</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9</w:t>
      </w:r>
      <w:r>
        <w:rPr>
          <w:rFonts w:ascii="宋体" w:hAnsi="宋体"/>
          <w:sz w:val="28"/>
          <w:szCs w:val="28"/>
        </w:rPr>
        <w:t>.</w:t>
      </w:r>
      <w:r w:rsidRPr="00F41EAF">
        <w:rPr>
          <w:rFonts w:ascii="宋体" w:hAnsi="宋体" w:hint="eastAsia"/>
          <w:sz w:val="28"/>
          <w:szCs w:val="28"/>
        </w:rPr>
        <w:t>分析周围群众的思想、学习、工作和生活等方面的情况，密切同群众的联系。</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党小组会会期</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党小组会一般每月召开一至两次，如果遇到党支部有专门布置，可适当增</w:t>
      </w:r>
      <w:r>
        <w:rPr>
          <w:rFonts w:ascii="宋体" w:hAnsi="宋体" w:hint="eastAsia"/>
          <w:sz w:val="28"/>
          <w:szCs w:val="28"/>
        </w:rPr>
        <w:t>加</w:t>
      </w:r>
      <w:r w:rsidRPr="00F41EAF">
        <w:rPr>
          <w:rFonts w:ascii="宋体" w:hAnsi="宋体" w:hint="eastAsia"/>
          <w:sz w:val="28"/>
          <w:szCs w:val="28"/>
        </w:rPr>
        <w:t>次数。</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党小组会要求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选好会议时间。由于党小组会的次数比较频繁，因此要科学安排，在选择会议时间上，既要考虑党员能够集中，也要考虑单位生产业务的实际情况。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F41EAF">
        <w:rPr>
          <w:rFonts w:ascii="宋体" w:hAnsi="宋体" w:hint="eastAsia"/>
          <w:sz w:val="28"/>
          <w:szCs w:val="28"/>
        </w:rPr>
        <w:t>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F41EAF">
        <w:rPr>
          <w:rFonts w:ascii="宋体" w:hAnsi="宋体" w:hint="eastAsia"/>
          <w:sz w:val="28"/>
          <w:szCs w:val="28"/>
        </w:rPr>
        <w:t>组织讨论。党小组长要掌握中心议题，引导党员充分发言，如果是学习讨论，要防止泛泛议论，如果是生活会，要注意联系实际，认真开展批评和自我批评，克服老好人思想，真正解决问题。</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5</w:t>
      </w:r>
      <w:r>
        <w:rPr>
          <w:rFonts w:ascii="宋体" w:hAnsi="宋体"/>
          <w:sz w:val="28"/>
          <w:szCs w:val="28"/>
        </w:rPr>
        <w:t>.</w:t>
      </w:r>
      <w:r w:rsidRPr="00F41EAF">
        <w:rPr>
          <w:rFonts w:ascii="宋体" w:hAnsi="宋体" w:hint="eastAsia"/>
          <w:sz w:val="28"/>
          <w:szCs w:val="28"/>
        </w:rPr>
        <w:t>做好总结。党小组会上经过充分讨论后，党小组要进行最后总结，集中大家的意见，统一大家的思想，提出具体措施，便于今后党员贯彻执行。</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F41EAF">
        <w:rPr>
          <w:rFonts w:ascii="宋体" w:hAnsi="宋体" w:hint="eastAsia"/>
          <w:sz w:val="28"/>
          <w:szCs w:val="28"/>
        </w:rPr>
        <w:t>做好记录，及时汇报。党小组会要指定专人负责记录，记录簿由党小组长保存，党小组会结束后，党小组长要将会议情况及时向支部汇报，支部要检查党小组会的情况，发现问题要及时督促改进。</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四、党课教育</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党课是对党员进行党性教育、党的基本知识教育、以及其他经常性教育的主要形式，是党支部的一项重要工作。在一般情况下，由上级党组织负责上党课。也可根据实际情况，由支部自己组织上党课。</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（一）准备工作</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上级党组织上党课时，注意做好配合工作。一是要在上党课前协助上级党组织对本支部党员现状进行了解和分析，找出党员思想中带有普遍性、倾向性的问题，使党课的针对性更强。二是要按照上级党组织对党课的安排，及时通知党员准时参加党课教育，提高党员的到课率。同时，要认真做好记录。课后，要按要求组织党员讨论。三是要注意收集党员对党课内容的反响，包括提高党课质量的意见和建议，及时向上级党组织反馈。</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支部自己上党课时，要注意做好以下几方面工作。一是要落实党课制度，制订好党课计划。二是要</w:t>
      </w:r>
      <w:r w:rsidR="00AE5E62">
        <w:rPr>
          <w:rFonts w:ascii="宋体" w:hAnsi="宋体" w:hint="eastAsia"/>
          <w:sz w:val="28"/>
          <w:szCs w:val="28"/>
        </w:rPr>
        <w:t>设计</w:t>
      </w:r>
      <w:r w:rsidRPr="00F41EAF">
        <w:rPr>
          <w:rFonts w:ascii="宋体" w:hAnsi="宋体" w:hint="eastAsia"/>
          <w:sz w:val="28"/>
          <w:szCs w:val="28"/>
        </w:rPr>
        <w:t>党课</w:t>
      </w:r>
      <w:r w:rsidR="00AE5E62">
        <w:rPr>
          <w:rFonts w:ascii="宋体" w:hAnsi="宋体" w:hint="eastAsia"/>
          <w:sz w:val="28"/>
          <w:szCs w:val="28"/>
        </w:rPr>
        <w:t>内容</w:t>
      </w:r>
      <w:r w:rsidRPr="00F41EAF">
        <w:rPr>
          <w:rFonts w:ascii="宋体" w:hAnsi="宋体" w:hint="eastAsia"/>
          <w:sz w:val="28"/>
          <w:szCs w:val="28"/>
        </w:rPr>
        <w:t>。党课的内容要围绕党的中心工作，突出基本国情的教育，经济发展战略的教育，社会主义根本任务的教育和国际国内形势的教育，要围绕党在一定时期的路线、方针、政策，突出党的基本知识教育。同时，支部也可根据上级党组织选定的课本或提供的教育材料，确定讲课内容。党课</w:t>
      </w:r>
      <w:r w:rsidR="00AE5E62">
        <w:rPr>
          <w:rFonts w:ascii="宋体" w:hAnsi="宋体" w:hint="eastAsia"/>
          <w:sz w:val="28"/>
          <w:szCs w:val="28"/>
        </w:rPr>
        <w:t>内容</w:t>
      </w:r>
      <w:r w:rsidRPr="00F41EAF">
        <w:rPr>
          <w:rFonts w:ascii="宋体" w:hAnsi="宋体" w:hint="eastAsia"/>
          <w:sz w:val="28"/>
          <w:szCs w:val="28"/>
        </w:rPr>
        <w:t>要注意正确性，针对性和生动性。三是落实好党课教员。党课教员除支部委员要主动承担外，要选择党性强、作风好、有一定的政策水平和讲课能力的同志担任，也</w:t>
      </w:r>
      <w:r w:rsidRPr="00F41EAF">
        <w:rPr>
          <w:rFonts w:ascii="宋体" w:hAnsi="宋体" w:hint="eastAsia"/>
          <w:sz w:val="28"/>
          <w:szCs w:val="28"/>
        </w:rPr>
        <w:lastRenderedPageBreak/>
        <w:t>可适当聘请先进人物，优秀党员或上级党组织同志担任。四是党课形式要多样化，可根据不同条件采用电化教育的形式、社会调查的形式、知识测验的形式等，尽可能使党课上得生动活泼，寓教育于活动之中，收到事半功倍的效果。</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（二）党课教育内容</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1</w:t>
      </w:r>
      <w:r>
        <w:rPr>
          <w:rFonts w:ascii="宋体" w:hAnsi="宋体" w:hint="eastAsia"/>
          <w:sz w:val="28"/>
          <w:szCs w:val="28"/>
        </w:rPr>
        <w:t>．</w:t>
      </w:r>
      <w:r w:rsidRPr="00F41EAF">
        <w:rPr>
          <w:rFonts w:ascii="宋体" w:hAnsi="宋体" w:hint="eastAsia"/>
          <w:sz w:val="28"/>
          <w:szCs w:val="28"/>
        </w:rPr>
        <w:t>对党员进行</w:t>
      </w:r>
      <w:r w:rsidR="00FD3544" w:rsidRPr="00FD3544">
        <w:rPr>
          <w:rFonts w:ascii="宋体" w:hAnsi="宋体" w:hint="eastAsia"/>
          <w:sz w:val="28"/>
          <w:szCs w:val="28"/>
        </w:rPr>
        <w:t>马克思列宁主义、毛泽东思想、邓小平理论、‘三个代表’重要思想、科学发展观、习近平新时代中国特色社会主义思想</w:t>
      </w:r>
      <w:r w:rsidRPr="00F41EAF">
        <w:rPr>
          <w:rFonts w:ascii="宋体" w:hAnsi="宋体" w:hint="eastAsia"/>
          <w:sz w:val="28"/>
          <w:szCs w:val="28"/>
        </w:rPr>
        <w:t>基本理论教育。通过教育，使党员坚定社会主义、共产主义理想和信念，进一步树立辩证唯物主义，历史唯物主义的世界观，掌握马克思主义的立场、观点、方法，并以之观察和处理问题，克服唯心论和形而上学，反对僵化思想和资产阶级自由化，在改造客观世界的同时，努力改造自己的主观世界，做一个自觉的清醒的革命者。</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2</w:t>
      </w:r>
      <w:r>
        <w:rPr>
          <w:rFonts w:ascii="宋体" w:hAnsi="宋体" w:hint="eastAsia"/>
          <w:sz w:val="28"/>
          <w:szCs w:val="28"/>
        </w:rPr>
        <w:t>．</w:t>
      </w:r>
      <w:r w:rsidRPr="00F41EAF">
        <w:rPr>
          <w:rFonts w:ascii="宋体" w:hAnsi="宋体" w:hint="eastAsia"/>
          <w:sz w:val="28"/>
          <w:szCs w:val="28"/>
        </w:rPr>
        <w:t>对党员进行党的路线、方针、政策和形式、任务教育。党在不同的历史时期制定的路线、方针、政策有不同的内容，现阶段要突出党的基本路线教育和各项方针、政策教育。要结合党的中心工作，进行形势、任务教育。要结合基本国情教育，经济发展战略教育，社会主义根本任务教育，以及国内国际形势教育，使党员既胸怀远大目标，又立足本职工作，脚踏实地地完成党交给自己的任务，为加速改革开放和社会主义现代化建设的步伐，</w:t>
      </w:r>
      <w:proofErr w:type="gramStart"/>
      <w:r w:rsidRPr="00F41EAF">
        <w:rPr>
          <w:rFonts w:ascii="宋体" w:hAnsi="宋体" w:hint="eastAsia"/>
          <w:sz w:val="28"/>
          <w:szCs w:val="28"/>
        </w:rPr>
        <w:t>作出</w:t>
      </w:r>
      <w:proofErr w:type="gramEnd"/>
      <w:r w:rsidRPr="00F41EAF">
        <w:rPr>
          <w:rFonts w:ascii="宋体" w:hAnsi="宋体" w:hint="eastAsia"/>
          <w:sz w:val="28"/>
          <w:szCs w:val="28"/>
        </w:rPr>
        <w:t>自己应有的贡献。</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3</w:t>
      </w:r>
      <w:r>
        <w:rPr>
          <w:rFonts w:ascii="宋体" w:hAnsi="宋体" w:hint="eastAsia"/>
          <w:sz w:val="28"/>
          <w:szCs w:val="28"/>
        </w:rPr>
        <w:t>．</w:t>
      </w:r>
      <w:r w:rsidRPr="00F41EAF">
        <w:rPr>
          <w:rFonts w:ascii="宋体" w:hAnsi="宋体" w:hint="eastAsia"/>
          <w:sz w:val="28"/>
          <w:szCs w:val="28"/>
        </w:rPr>
        <w:t>对党员进行党的基本知识教育，包括党的性质，党的最终目的和现阶段总任务，党的指导思想，党的民主集中制的组织原则，党的团结和统一，党的纪律，党的优良作风，以及党员义务和权利，等等。使党员增强党性，提高组织观念，坚持党员标准，认真履行党员的义务，正确行使党员的权利，做一个名副其实的工人阶级的共产主义觉悟的先锋战士，为建设有中国特色的社会主义、最终实现共产主义社会制度，贡献自己的一切。</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lastRenderedPageBreak/>
        <w:t>党课教育内容，是通过党课教材体现的。教材可采用统一的课本，也可自己编写。</w:t>
      </w: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3D610D" w:rsidRDefault="00D54A3A" w:rsidP="00D54A3A">
      <w:pPr>
        <w:pStyle w:val="1"/>
        <w:spacing w:before="0" w:after="0" w:line="520" w:lineRule="exact"/>
        <w:jc w:val="center"/>
        <w:rPr>
          <w:rFonts w:ascii="华文中宋" w:eastAsia="华文中宋" w:hAnsi="华文中宋"/>
          <w:b w:val="0"/>
          <w:sz w:val="32"/>
          <w:szCs w:val="32"/>
        </w:rPr>
      </w:pPr>
      <w:bookmarkStart w:id="8" w:name="_Toc497837635"/>
      <w:r w:rsidRPr="00D54A3A">
        <w:rPr>
          <w:rFonts w:ascii="华文中宋" w:eastAsia="华文中宋" w:hAnsi="华文中宋" w:hint="eastAsia"/>
          <w:sz w:val="36"/>
          <w:szCs w:val="36"/>
        </w:rPr>
        <w:lastRenderedPageBreak/>
        <w:t>党费收缴规定</w:t>
      </w:r>
      <w:bookmarkEnd w:id="8"/>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按照党章规定向党组织交纳党费，是共产党员必须具备的起码条件，是党员对党组织应尽的义务。党费收缴、使用和管理，是党的基层组织建设和党员队伍建设中的一项重要工作。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 xml:space="preserve">、按月领取工资的党员，每月以工资总额中相对固定的、经常性的工资收入（税后）为计算基数，按规定比例交纳党费。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工资总额中相对固定的、经常性的工资收入包括：岗位工资、薪级工资、绩效工资、津贴补贴。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 xml:space="preserve">、党员交纳党费的比例为：每月工资收入（税后）在3000元以下（含3000元）者，交纳月工资收入的0．5％；3000元以上至5000元（含5000元）者，交纳1％；5000元以上至10000元（含10000元）者，交纳1．5％；10000元以上者，交纳2％。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、交纳党费确有困难的党员，经党支部研究，</w:t>
      </w:r>
      <w:proofErr w:type="gramStart"/>
      <w:r w:rsidRPr="00F41EAF">
        <w:rPr>
          <w:rFonts w:ascii="宋体" w:hAnsi="宋体" w:hint="eastAsia"/>
          <w:sz w:val="28"/>
          <w:szCs w:val="28"/>
        </w:rPr>
        <w:t>报</w:t>
      </w:r>
      <w:r w:rsidR="001833BD">
        <w:rPr>
          <w:rFonts w:ascii="宋体" w:hAnsi="宋体" w:hint="eastAsia"/>
          <w:sz w:val="28"/>
          <w:szCs w:val="28"/>
        </w:rPr>
        <w:t>校</w:t>
      </w:r>
      <w:r w:rsidRPr="00F41EAF">
        <w:rPr>
          <w:rFonts w:ascii="宋体" w:hAnsi="宋体" w:hint="eastAsia"/>
          <w:sz w:val="28"/>
          <w:szCs w:val="28"/>
        </w:rPr>
        <w:t>党委</w:t>
      </w:r>
      <w:proofErr w:type="gramEnd"/>
      <w:r w:rsidRPr="00F41EAF">
        <w:rPr>
          <w:rFonts w:ascii="宋体" w:hAnsi="宋体" w:hint="eastAsia"/>
          <w:sz w:val="28"/>
          <w:szCs w:val="28"/>
        </w:rPr>
        <w:t xml:space="preserve">批准后，可以少交或免交党费。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四</w:t>
      </w:r>
      <w:r w:rsidR="00D54A3A" w:rsidRPr="00F41EAF">
        <w:rPr>
          <w:rFonts w:ascii="宋体" w:hAnsi="宋体" w:hint="eastAsia"/>
          <w:sz w:val="28"/>
          <w:szCs w:val="28"/>
        </w:rPr>
        <w:t xml:space="preserve">、预备党员从支部大会通过其为预备党员之日起交纳党费。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五</w:t>
      </w:r>
      <w:r w:rsidR="00D54A3A" w:rsidRPr="00F41EAF">
        <w:rPr>
          <w:rFonts w:ascii="宋体" w:hAnsi="宋体" w:hint="eastAsia"/>
          <w:sz w:val="28"/>
          <w:szCs w:val="28"/>
        </w:rPr>
        <w:t xml:space="preserve">、党员一般应当向其正式组织关系所在的党支部交纳党费。持《中国共产党流动党员活动证》的党员，外出期间可以持证向流入地党组织交纳党费。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六</w:t>
      </w:r>
      <w:r w:rsidR="00D54A3A" w:rsidRPr="00F41EAF">
        <w:rPr>
          <w:rFonts w:ascii="宋体" w:hAnsi="宋体" w:hint="eastAsia"/>
          <w:sz w:val="28"/>
          <w:szCs w:val="28"/>
        </w:rPr>
        <w:t xml:space="preserve">、党员工资收入发生变化后，从按新工资标准领取工资的当月起，以新的工资收入为基数，按照规定比例交纳党费。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七</w:t>
      </w:r>
      <w:r w:rsidR="00D54A3A" w:rsidRPr="00F41EAF">
        <w:rPr>
          <w:rFonts w:ascii="宋体" w:hAnsi="宋体" w:hint="eastAsia"/>
          <w:sz w:val="28"/>
          <w:szCs w:val="28"/>
        </w:rPr>
        <w:t xml:space="preserve">、党员自愿多交党费不限。自愿一次多交纳1000元以上的党费，全部上缴中央。具体办法是：由所在基层党委代收，并提供该党员的简要情况，通过省、自治区、直辖市党委组织部转交中央组织部。中央组织部给本人出具收据。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八</w:t>
      </w:r>
      <w:r w:rsidR="00D54A3A" w:rsidRPr="00F41EAF">
        <w:rPr>
          <w:rFonts w:ascii="宋体" w:hAnsi="宋体" w:hint="eastAsia"/>
          <w:sz w:val="28"/>
          <w:szCs w:val="28"/>
        </w:rPr>
        <w:t>、党员应当增强党员意识，主动按月交纳党费。遇到特殊情况，</w:t>
      </w:r>
      <w:r w:rsidR="00D54A3A" w:rsidRPr="00F41EAF">
        <w:rPr>
          <w:rFonts w:ascii="宋体" w:hAnsi="宋体" w:hint="eastAsia"/>
          <w:sz w:val="28"/>
          <w:szCs w:val="28"/>
        </w:rPr>
        <w:lastRenderedPageBreak/>
        <w:t xml:space="preserve">经党支部同意，可以每季度交纳一次党费，也可以委托其亲属或者其他党员代为交纳或者补交党费。补交党费的时间一般不得超过6个月。 </w:t>
      </w:r>
    </w:p>
    <w:p w:rsidR="00D54A3A" w:rsidRPr="00F41EAF" w:rsidRDefault="001833BD" w:rsidP="00D54A3A">
      <w:pPr>
        <w:spacing w:line="520" w:lineRule="exact"/>
        <w:ind w:firstLineChars="200" w:firstLine="560"/>
        <w:rPr>
          <w:rFonts w:ascii="宋体" w:hAnsi="宋体"/>
          <w:sz w:val="28"/>
          <w:szCs w:val="28"/>
        </w:rPr>
      </w:pPr>
      <w:r>
        <w:rPr>
          <w:rFonts w:ascii="宋体" w:hAnsi="宋体" w:hint="eastAsia"/>
          <w:sz w:val="28"/>
          <w:szCs w:val="28"/>
        </w:rPr>
        <w:t>九</w:t>
      </w:r>
      <w:r w:rsidR="00D54A3A" w:rsidRPr="00F41EAF">
        <w:rPr>
          <w:rFonts w:ascii="宋体" w:hAnsi="宋体" w:hint="eastAsia"/>
          <w:sz w:val="28"/>
          <w:szCs w:val="28"/>
        </w:rPr>
        <w:t>、对不按照规定交纳党费的党员，其所在党组织应及时对其进行批评教育，限期改正。对无正当理由，连续6个月</w:t>
      </w:r>
      <w:proofErr w:type="gramStart"/>
      <w:r w:rsidR="00D54A3A" w:rsidRPr="00F41EAF">
        <w:rPr>
          <w:rFonts w:ascii="宋体" w:hAnsi="宋体" w:hint="eastAsia"/>
          <w:sz w:val="28"/>
          <w:szCs w:val="28"/>
        </w:rPr>
        <w:t>不</w:t>
      </w:r>
      <w:proofErr w:type="gramEnd"/>
      <w:r w:rsidR="00D54A3A" w:rsidRPr="00F41EAF">
        <w:rPr>
          <w:rFonts w:ascii="宋体" w:hAnsi="宋体" w:hint="eastAsia"/>
          <w:sz w:val="28"/>
          <w:szCs w:val="28"/>
        </w:rPr>
        <w:t xml:space="preserve">交纳党费的党员，按自行脱党处理。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十</w:t>
      </w:r>
      <w:r w:rsidRPr="00F41EAF">
        <w:rPr>
          <w:rFonts w:ascii="宋体" w:hAnsi="宋体" w:hint="eastAsia"/>
          <w:sz w:val="28"/>
          <w:szCs w:val="28"/>
        </w:rPr>
        <w:t xml:space="preserve">、党组织应当按照规定收缴党员党费，不得垫交或扣缴党员党费，不得要求党员交纳规定以外的各种名目的“特殊党费”。 </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1833BD" w:rsidRDefault="001833BD" w:rsidP="00D54A3A">
      <w:pPr>
        <w:spacing w:line="520" w:lineRule="exact"/>
        <w:ind w:firstLineChars="200" w:firstLine="560"/>
        <w:rPr>
          <w:rFonts w:ascii="宋体" w:hAnsi="宋体"/>
          <w:sz w:val="28"/>
          <w:szCs w:val="28"/>
        </w:rPr>
      </w:pPr>
    </w:p>
    <w:p w:rsidR="001833BD" w:rsidRDefault="001833BD" w:rsidP="00D54A3A">
      <w:pPr>
        <w:spacing w:line="520" w:lineRule="exact"/>
        <w:ind w:firstLineChars="200" w:firstLine="560"/>
        <w:rPr>
          <w:rFonts w:ascii="宋体" w:hAnsi="宋体"/>
          <w:sz w:val="28"/>
          <w:szCs w:val="28"/>
        </w:rPr>
      </w:pPr>
    </w:p>
    <w:p w:rsidR="001833BD" w:rsidRDefault="001833BD" w:rsidP="00D54A3A">
      <w:pPr>
        <w:spacing w:line="520" w:lineRule="exact"/>
        <w:ind w:firstLineChars="200" w:firstLine="560"/>
        <w:rPr>
          <w:rFonts w:ascii="宋体" w:hAnsi="宋体"/>
          <w:sz w:val="28"/>
          <w:szCs w:val="28"/>
        </w:rPr>
      </w:pPr>
    </w:p>
    <w:p w:rsidR="001833BD" w:rsidRDefault="001833BD" w:rsidP="00D54A3A">
      <w:pPr>
        <w:spacing w:line="520" w:lineRule="exact"/>
        <w:ind w:firstLineChars="200" w:firstLine="560"/>
        <w:rPr>
          <w:rFonts w:ascii="宋体" w:hAnsi="宋体"/>
          <w:sz w:val="28"/>
          <w:szCs w:val="28"/>
        </w:rPr>
      </w:pPr>
    </w:p>
    <w:p w:rsidR="001833BD" w:rsidRDefault="001833BD"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440D8E" w:rsidRDefault="00D54A3A" w:rsidP="00D54A3A">
      <w:pPr>
        <w:pStyle w:val="1"/>
        <w:spacing w:before="0" w:after="0" w:line="520" w:lineRule="exact"/>
        <w:jc w:val="center"/>
        <w:rPr>
          <w:rFonts w:ascii="华文中宋" w:eastAsia="华文中宋" w:hAnsi="华文中宋"/>
          <w:b w:val="0"/>
          <w:sz w:val="32"/>
          <w:szCs w:val="32"/>
        </w:rPr>
      </w:pPr>
      <w:bookmarkStart w:id="9" w:name="_Toc497837636"/>
      <w:r w:rsidRPr="00D54A3A">
        <w:rPr>
          <w:rFonts w:ascii="华文中宋" w:eastAsia="华文中宋" w:hAnsi="华文中宋" w:hint="eastAsia"/>
          <w:sz w:val="36"/>
          <w:szCs w:val="36"/>
        </w:rPr>
        <w:lastRenderedPageBreak/>
        <w:t>党内民主生活会制度</w:t>
      </w:r>
      <w:bookmarkEnd w:id="9"/>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健全并严格执行党内民主生活会制度，是加强党的思想作风建设、有效地实施党内监督，改进作风，增强团结，保证党的路线、方针、政策和决议有效贯彻执行的重要途径。为使党内民主生活制度化、规范化，依据《中国共产党章程》和《关于党内政治生活的若干准则》，根据</w:t>
      </w:r>
      <w:r w:rsidR="004F084B">
        <w:rPr>
          <w:rFonts w:ascii="宋体" w:hAnsi="宋体" w:hint="eastAsia"/>
          <w:sz w:val="28"/>
          <w:szCs w:val="28"/>
        </w:rPr>
        <w:t>国开</w:t>
      </w:r>
      <w:r w:rsidR="00F83DE5">
        <w:rPr>
          <w:rFonts w:ascii="宋体" w:hAnsi="宋体" w:hint="eastAsia"/>
          <w:sz w:val="28"/>
          <w:szCs w:val="28"/>
        </w:rPr>
        <w:t>分部教学管理中心</w:t>
      </w:r>
      <w:r w:rsidRPr="00F41EAF">
        <w:rPr>
          <w:rFonts w:ascii="宋体" w:hAnsi="宋体" w:hint="eastAsia"/>
          <w:sz w:val="28"/>
          <w:szCs w:val="28"/>
        </w:rPr>
        <w:t>的实际，制定本制度。</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一、民主生活会应遵循的原则</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参加会议的人员要本着“知无不言、言无不尽”、“言者无罪，闻者足戒”的精神，遵循“团结—批评与自我批评—团结”的方针，敞开思想，畅所欲言，沟通思想</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要严于解剖自己，主动检查思想、工作作风和生活上的缺点和错误，诚恳接受别人的批评与帮助</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开展批评要与人为善，大事讲原则，小事讲风格，防止在细小问题上纠缠</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要遵守民主生活会的纪律，不许压制批评和对批评者打击报复，不得把党组织内部交流思想的情况向外泄露。</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二、民主生活会召开的时间</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根据上级规定，党支部、支部的民主生活会每半年召开一次，若实际需要，也可随时召开。上半年的民主生活会一般应在七月上旬以前召开，下半年的民主生活会一般应在十一月底以前召开。遇有特殊情况需延期召开的，必须报告上级党组织同意。</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三、民主生活会的内容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贯彻、执行党的路线、方针、政策和决议的情况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加强班子自身建设，实行民主集中制的情况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艰苦奋斗、廉洁自律、遵纪守法的情况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（四）</w:t>
      </w:r>
      <w:r w:rsidRPr="00F41EAF">
        <w:rPr>
          <w:rFonts w:ascii="宋体" w:hAnsi="宋体" w:hint="eastAsia"/>
          <w:sz w:val="28"/>
          <w:szCs w:val="28"/>
        </w:rPr>
        <w:t>深入调查研究、改进工作作风，密切联系群众的情况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按照班子分工，落实分管工作的情况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上级要求召开的专题生活会的内容按上级规定执行。</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四、民主生活会的程序和要求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党支部、支部民主生活会召开日期及议题，一般应提前三天报告上级党组织，待上级党组织同意后，提前通知参加会议的人员，以便作好会议准备。</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民主生活会召开前的准备工作程序</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确定会议中心议题。要根据上级党组织关于民主生活会的要求，根据单位实际，确定民主生活会议题和需要解决的一、二个突出问题。</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F41EAF">
        <w:rPr>
          <w:rFonts w:ascii="宋体" w:hAnsi="宋体" w:hint="eastAsia"/>
          <w:sz w:val="28"/>
          <w:szCs w:val="28"/>
        </w:rPr>
        <w:t>广泛征求意见。党支部召开民主生活会之前，要通过召开党内外群众座谈会、个别谈心等形式广泛征求意见，由党支部办公室收集汇总。党支部可由组织委员通过个别谈心征求本支部党员群众的意见。</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sidRPr="00F41EAF">
        <w:rPr>
          <w:rFonts w:ascii="宋体" w:hAnsi="宋体" w:hint="eastAsia"/>
          <w:sz w:val="28"/>
          <w:szCs w:val="28"/>
        </w:rPr>
        <w:t>发出会议通知。党支部以口头形式将会议时间、内容通知支部委员。党支部要以书面形式通知全体班子成员，以便做好准备，妥善安排工作，保证按时参加会议。</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民主生活会召开程序</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F41EAF">
        <w:rPr>
          <w:rFonts w:ascii="宋体" w:hAnsi="宋体" w:hint="eastAsia"/>
          <w:sz w:val="28"/>
          <w:szCs w:val="28"/>
        </w:rPr>
        <w:t>指定专人作会议记录</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sidRPr="00F41EAF">
        <w:rPr>
          <w:rFonts w:ascii="宋体" w:hAnsi="宋体" w:hint="eastAsia"/>
          <w:sz w:val="28"/>
          <w:szCs w:val="28"/>
        </w:rPr>
        <w:t>会议分别由党支部、党支部主要负责人召集主持，主持人要说明本次民主生活会的议题、内容，并提出具体要求</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sz w:val="28"/>
          <w:szCs w:val="28"/>
        </w:rPr>
        <w:t>3.</w:t>
      </w:r>
      <w:r w:rsidRPr="00F41EAF">
        <w:rPr>
          <w:rFonts w:ascii="宋体" w:hAnsi="宋体" w:hint="eastAsia"/>
          <w:sz w:val="28"/>
          <w:szCs w:val="28"/>
        </w:rPr>
        <w:t>传达学习上级有关文件</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sz w:val="28"/>
          <w:szCs w:val="28"/>
        </w:rPr>
        <w:t>4.</w:t>
      </w:r>
      <w:r w:rsidRPr="00F41EAF">
        <w:rPr>
          <w:rFonts w:ascii="宋体" w:hAnsi="宋体" w:hint="eastAsia"/>
          <w:sz w:val="28"/>
          <w:szCs w:val="28"/>
        </w:rPr>
        <w:t>与会人员发言，在进行自我汇报、检查的同时，对其他成员提出批评或建议。因故缺席的人员应提交书面发言，书面发言由主持人在会上宣读并列入会议记录。会后，主持人或由主持人委托出席会议的其他人员将会议情况和意见转告缺席人</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sz w:val="28"/>
          <w:szCs w:val="28"/>
        </w:rPr>
        <w:t>5.</w:t>
      </w:r>
      <w:r w:rsidRPr="00F41EAF">
        <w:rPr>
          <w:rFonts w:ascii="宋体" w:hAnsi="宋体" w:hint="eastAsia"/>
          <w:sz w:val="28"/>
          <w:szCs w:val="28"/>
        </w:rPr>
        <w:t>由主持人将会前收集征求到的群众对班子或成员的批评意见、建</w:t>
      </w:r>
      <w:r w:rsidRPr="00F41EAF">
        <w:rPr>
          <w:rFonts w:ascii="宋体" w:hAnsi="宋体" w:hint="eastAsia"/>
          <w:sz w:val="28"/>
          <w:szCs w:val="28"/>
        </w:rPr>
        <w:lastRenderedPageBreak/>
        <w:t>议在会上反馈。</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6.</w:t>
      </w:r>
      <w:r w:rsidRPr="00F41EAF">
        <w:rPr>
          <w:rFonts w:ascii="宋体" w:hAnsi="宋体" w:hint="eastAsia"/>
          <w:sz w:val="28"/>
          <w:szCs w:val="28"/>
        </w:rPr>
        <w:t>主持人进行归纳总结，并研究能当场解决的问题。请参加会议的上级组织领导或代表讲话。</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民主生活会落实阶段的工作程序</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1.</w:t>
      </w:r>
      <w:r w:rsidRPr="00F41EAF">
        <w:rPr>
          <w:rFonts w:ascii="宋体" w:hAnsi="宋体" w:hint="eastAsia"/>
          <w:sz w:val="28"/>
          <w:szCs w:val="28"/>
        </w:rPr>
        <w:t>落实整改。对班子集体存在的问题，会后要制定措施，认真进行整改，并将整改的情况及时向群众反馈。班子成员个人存在的问题，也要主动整改，主要领导要加强督促检查。</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2.</w:t>
      </w:r>
      <w:r w:rsidRPr="00F41EAF">
        <w:rPr>
          <w:rFonts w:ascii="宋体" w:hAnsi="宋体" w:hint="eastAsia"/>
          <w:sz w:val="28"/>
          <w:szCs w:val="28"/>
        </w:rPr>
        <w:t>及时汇报。党支部民主生活会情况和解决的主要问题，按照有关要求由</w:t>
      </w:r>
      <w:r w:rsidR="004F084B">
        <w:rPr>
          <w:rFonts w:ascii="宋体" w:hAnsi="宋体" w:hint="eastAsia"/>
          <w:sz w:val="28"/>
          <w:szCs w:val="28"/>
        </w:rPr>
        <w:t>党支部</w:t>
      </w:r>
      <w:r w:rsidRPr="00F41EAF">
        <w:rPr>
          <w:rFonts w:ascii="宋体" w:hAnsi="宋体" w:hint="eastAsia"/>
          <w:sz w:val="28"/>
          <w:szCs w:val="28"/>
        </w:rPr>
        <w:t>及时用书面形式向上级党组织报告。</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3.</w:t>
      </w:r>
      <w:r w:rsidRPr="00F41EAF">
        <w:rPr>
          <w:rFonts w:ascii="宋体" w:hAnsi="宋体" w:hint="eastAsia"/>
          <w:sz w:val="28"/>
          <w:szCs w:val="28"/>
        </w:rPr>
        <w:t>民主生活会的记录会后要及时整理归档，妥善保管。</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4F084B" w:rsidRPr="004F084B" w:rsidRDefault="004F084B"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7D38D4" w:rsidRDefault="00D54A3A" w:rsidP="00D54A3A">
      <w:pPr>
        <w:pStyle w:val="1"/>
        <w:spacing w:before="0" w:after="0" w:line="520" w:lineRule="exact"/>
        <w:jc w:val="center"/>
        <w:rPr>
          <w:rFonts w:ascii="华文中宋" w:eastAsia="华文中宋" w:hAnsi="华文中宋"/>
          <w:b w:val="0"/>
          <w:sz w:val="32"/>
          <w:szCs w:val="32"/>
        </w:rPr>
      </w:pPr>
      <w:bookmarkStart w:id="10" w:name="_Toc497837637"/>
      <w:r w:rsidRPr="00D54A3A">
        <w:rPr>
          <w:rFonts w:ascii="华文中宋" w:eastAsia="华文中宋" w:hAnsi="华文中宋" w:hint="eastAsia"/>
          <w:sz w:val="36"/>
          <w:szCs w:val="36"/>
        </w:rPr>
        <w:lastRenderedPageBreak/>
        <w:t>理论学习制度</w:t>
      </w:r>
      <w:bookmarkEnd w:id="10"/>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一、坚持理论学习制度是建设学习型组织的基本要求，是提高党员思想政治素质的可靠保证，是加强党风廉政建设，拒腐防变的重要措施，是推进改革与发展的重要条件。</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二、严肃学习纪律，做到不迟到，不早退、</w:t>
      </w:r>
      <w:proofErr w:type="gramStart"/>
      <w:r w:rsidRPr="00F41EAF">
        <w:rPr>
          <w:rFonts w:ascii="宋体" w:hAnsi="宋体" w:hint="eastAsia"/>
          <w:sz w:val="28"/>
          <w:szCs w:val="28"/>
        </w:rPr>
        <w:t>不</w:t>
      </w:r>
      <w:proofErr w:type="gramEnd"/>
      <w:r w:rsidRPr="00F41EAF">
        <w:rPr>
          <w:rFonts w:ascii="宋体" w:hAnsi="宋体" w:hint="eastAsia"/>
          <w:sz w:val="28"/>
          <w:szCs w:val="28"/>
        </w:rPr>
        <w:t>无故缺席，有事先请假。</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三、提倡</w:t>
      </w:r>
      <w:r w:rsidR="00FF4CD0">
        <w:rPr>
          <w:rFonts w:ascii="宋体" w:hAnsi="宋体" w:hint="eastAsia"/>
          <w:sz w:val="28"/>
          <w:szCs w:val="28"/>
        </w:rPr>
        <w:t>部门</w:t>
      </w:r>
      <w:r w:rsidRPr="00F41EAF">
        <w:rPr>
          <w:rFonts w:ascii="宋体" w:hAnsi="宋体" w:hint="eastAsia"/>
          <w:sz w:val="28"/>
          <w:szCs w:val="28"/>
        </w:rPr>
        <w:t>领导和职工坚持每天读报学习，听新闻，关心国内外大事。</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四、共产党员的政治学习，与非党员的学习坚持有分有合；每月的专门学习，按党支部“三会一课”要求执行。</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五、理论学习的方法主要可以采取组织集中学、小范围研讨学、理论学习报告会，以及党支部推荐学习书目、印发学习资料、网上学习等灵活多样的方法。</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六、党员干部理论学习要拟定计划、做好安排、通知、考勤、记录、组织辅导、提供下发学习资料等。</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七、理论学习内容包括学习</w:t>
      </w:r>
      <w:r w:rsidR="00FF4CD0" w:rsidRPr="00FF4CD0">
        <w:rPr>
          <w:rFonts w:ascii="宋体" w:hAnsi="宋体" w:hint="eastAsia"/>
          <w:sz w:val="28"/>
          <w:szCs w:val="28"/>
        </w:rPr>
        <w:t>马克思列宁主义、毛泽东思想、邓小平理论、‘三个代表’重要思想、科学发展观、习近平新时代中国特色社会主义思想</w:t>
      </w:r>
      <w:r w:rsidRPr="00F41EAF">
        <w:rPr>
          <w:rFonts w:ascii="宋体" w:hAnsi="宋体" w:hint="eastAsia"/>
          <w:sz w:val="28"/>
          <w:szCs w:val="28"/>
        </w:rPr>
        <w:t>，以及时事政治和上级重要文件、重要会议精神、先进经验和事迹、重要的法律规章等。</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学习安排上，理论学习每月不少于一次，为了提高效率，减少集中次数，除单独组织外，也可以结合周三下午业务学习。</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学习方法采取中心发言与集体讨论相结合，业余自学与集体学习相结合以及上下交流等形式，改进学习方法，提高学习效果。学习笔记包括学习摘要、学习心得等。</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八、坚持“学精管用”原则和理论联系实际的方法，结合改革发展</w:t>
      </w:r>
      <w:r w:rsidRPr="00F41EAF">
        <w:rPr>
          <w:rFonts w:ascii="宋体" w:hAnsi="宋体" w:hint="eastAsia"/>
          <w:sz w:val="28"/>
          <w:szCs w:val="28"/>
        </w:rPr>
        <w:lastRenderedPageBreak/>
        <w:t>和党员队伍建设的实际，选学有关内容。在把握理论精髓，加强党性锻炼，在解决实际问题上下功夫。根据需要适时召开学习成果发布会，互相交流学习体会，以促进党员干部队伍及全体职工整体素质的提高。</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440D8E" w:rsidRDefault="00D54A3A" w:rsidP="00D54A3A">
      <w:pPr>
        <w:pStyle w:val="1"/>
        <w:spacing w:before="0" w:after="0" w:line="520" w:lineRule="exact"/>
        <w:jc w:val="center"/>
        <w:rPr>
          <w:rFonts w:ascii="华文中宋" w:eastAsia="华文中宋" w:hAnsi="华文中宋"/>
          <w:b w:val="0"/>
          <w:sz w:val="32"/>
          <w:szCs w:val="32"/>
        </w:rPr>
      </w:pPr>
      <w:bookmarkStart w:id="11" w:name="_Toc497837638"/>
      <w:r w:rsidRPr="00D54A3A">
        <w:rPr>
          <w:rFonts w:ascii="华文中宋" w:eastAsia="华文中宋" w:hAnsi="华文中宋" w:hint="eastAsia"/>
          <w:sz w:val="36"/>
          <w:szCs w:val="36"/>
        </w:rPr>
        <w:lastRenderedPageBreak/>
        <w:t>思想政治工作制度</w:t>
      </w:r>
      <w:bookmarkEnd w:id="11"/>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围绕社会主义核心价值体系建设进行工作，是学校政治工作的第一位任务，要努力在全处形成统一的指导思想，共同的理想信念，强大的精神支柱和基本的道德规范，通过有针对性的、有特色的、经常性的工作，落实到引领部门和谐进步，更好的为学生</w:t>
      </w:r>
      <w:r w:rsidR="00FF4CD0">
        <w:rPr>
          <w:rFonts w:ascii="宋体" w:hAnsi="宋体" w:hint="eastAsia"/>
          <w:sz w:val="28"/>
          <w:szCs w:val="28"/>
        </w:rPr>
        <w:t>和系统教师</w:t>
      </w:r>
      <w:r w:rsidRPr="00F41EAF">
        <w:rPr>
          <w:rFonts w:ascii="宋体" w:hAnsi="宋体" w:hint="eastAsia"/>
          <w:sz w:val="28"/>
          <w:szCs w:val="28"/>
        </w:rPr>
        <w:t>服务上来。</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一、思想政治工作体制</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形成党、政、工齐抓共管的思想政治教育网络。党总支把思想政治工作列入重要议事日程，年初制定计划、方案。每季度研究一次思想政治工作，并对存在的问题提出措施和要求。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处长和各部（办）主任主要结合业务做好思想政治工作。</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党支部是做好职工思想政治工作的基层组织。党支部要着重抓好组织党员和群众进行政治学习，宣传执行党的路线、方针、政策和上级党组织决议，加强对党员的教育和管理，增强他们的政治责任心，分析职工的思想情况，向党员</w:t>
      </w:r>
      <w:r w:rsidR="00FF4CD0">
        <w:rPr>
          <w:rFonts w:ascii="宋体" w:hAnsi="宋体" w:hint="eastAsia"/>
          <w:sz w:val="28"/>
          <w:szCs w:val="28"/>
        </w:rPr>
        <w:t>和</w:t>
      </w:r>
      <w:r w:rsidRPr="00F41EAF">
        <w:rPr>
          <w:rFonts w:ascii="宋体" w:hAnsi="宋体" w:hint="eastAsia"/>
          <w:sz w:val="28"/>
          <w:szCs w:val="28"/>
        </w:rPr>
        <w:t>群众</w:t>
      </w:r>
      <w:r w:rsidR="00FF4CD0" w:rsidRPr="00FF4CD0">
        <w:rPr>
          <w:rFonts w:ascii="宋体" w:hAnsi="宋体" w:hint="eastAsia"/>
          <w:sz w:val="28"/>
          <w:szCs w:val="28"/>
        </w:rPr>
        <w:t>布置</w:t>
      </w:r>
      <w:r w:rsidRPr="00F41EAF">
        <w:rPr>
          <w:rFonts w:ascii="宋体" w:hAnsi="宋体" w:hint="eastAsia"/>
          <w:sz w:val="28"/>
          <w:szCs w:val="28"/>
        </w:rPr>
        <w:t>工作任务并定期进行检查，开好组织生活会，认真开展批评与自我批评，经常听取党员和群众对党的工作的意见和建议，帮助他们解决工作、生活中的实际问题。</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二、思想政治工作的内容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坚持用马克思主义中国化最新成果武装党员、教育职工，深入开展中国特色社会主义理论体系宣传普及活动。推动当代中国马克思主义大众化，引导党员群众始终坚持马克思列宁主义、毛泽东思想、邓小平理论和“三个代表”重要思想，深入贯彻落实科学发展观，</w:t>
      </w:r>
      <w:r>
        <w:rPr>
          <w:rFonts w:ascii="宋体" w:hAnsi="宋体" w:hint="eastAsia"/>
          <w:sz w:val="28"/>
          <w:szCs w:val="28"/>
        </w:rPr>
        <w:t>把</w:t>
      </w:r>
      <w:r w:rsidR="00FF4CD0">
        <w:rPr>
          <w:rFonts w:ascii="宋体" w:hAnsi="宋体" w:hint="eastAsia"/>
          <w:sz w:val="28"/>
          <w:szCs w:val="28"/>
        </w:rPr>
        <w:t>习近平</w:t>
      </w:r>
      <w:r w:rsidRPr="007D38D4">
        <w:rPr>
          <w:rFonts w:ascii="宋体" w:hAnsi="宋体" w:hint="eastAsia"/>
          <w:sz w:val="28"/>
          <w:szCs w:val="28"/>
        </w:rPr>
        <w:t>新时代中国特色社会主义思想贯彻到社会主义现代化建设全过程、体现到党的建设各方面</w:t>
      </w:r>
      <w:r>
        <w:rPr>
          <w:rFonts w:ascii="宋体" w:hAnsi="宋体" w:hint="eastAsia"/>
          <w:sz w:val="28"/>
          <w:szCs w:val="28"/>
        </w:rPr>
        <w:t>，</w:t>
      </w:r>
      <w:r w:rsidRPr="00F41EAF">
        <w:rPr>
          <w:rFonts w:ascii="宋体" w:hAnsi="宋体" w:hint="eastAsia"/>
          <w:sz w:val="28"/>
          <w:szCs w:val="28"/>
        </w:rPr>
        <w:t>更好地用发展着的马克思主义指导党的实践。</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坚持用中国特色社会主义共同理想凝聚力量，开展理想信念教育、</w:t>
      </w:r>
      <w:r>
        <w:rPr>
          <w:rFonts w:ascii="宋体" w:hAnsi="宋体" w:hint="eastAsia"/>
          <w:sz w:val="28"/>
          <w:szCs w:val="28"/>
        </w:rPr>
        <w:t>校</w:t>
      </w:r>
      <w:r w:rsidRPr="00F41EAF">
        <w:rPr>
          <w:rFonts w:ascii="宋体" w:hAnsi="宋体" w:hint="eastAsia"/>
          <w:sz w:val="28"/>
          <w:szCs w:val="28"/>
        </w:rPr>
        <w:t>情教育、传承文化教育、形势政策教育。</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（三）</w:t>
      </w:r>
      <w:r w:rsidRPr="00F41EAF">
        <w:rPr>
          <w:rFonts w:ascii="宋体" w:hAnsi="宋体" w:hint="eastAsia"/>
          <w:sz w:val="28"/>
          <w:szCs w:val="28"/>
        </w:rPr>
        <w:t>坚持用以爱国主义为核心的民族精神和以改革创新为核心的时代精神鼓舞斗志，大力弘扬爱国主义、集体主义、社会主义思想，增强全社会改革创新意识，引导教职工自愿把个人价值追求融入民族振兴，学校事业发展的实践，把个人理想抱负化作励志图强，创造崭新业绩的实际行动。</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坚持用社会主义核心价值观和社会主义荣辱观引领风尚，深入开展世界观、人生观、价值观宣传教育，引导教职工自觉遵守社会基本道德规范，推动形成知荣辱、讲正气、促和谐的社会风尚。</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三、思想政治工作的方法</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基本方法。一般教育和个别教育相结合的方法；典型示范推动一般的方法；自我教育和互相教育相结合的方法；以积极因素克服消极因素的方法；以理服人和以情感人相结合的方法；耐心说服与严格组织纪律相结合的方法；预防为主与积极解决思想问题相结合的方法。</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辅助方法。通常有思想信息获取、思想信息分析、思想政治教育决策、思想政治工作检查调节与总结四种方法。</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703EA0" w:rsidRDefault="00D54A3A" w:rsidP="00D54A3A">
      <w:pPr>
        <w:pStyle w:val="1"/>
        <w:spacing w:before="0" w:after="0" w:line="520" w:lineRule="exact"/>
        <w:jc w:val="center"/>
        <w:rPr>
          <w:rFonts w:ascii="华文中宋" w:eastAsia="华文中宋" w:hAnsi="华文中宋"/>
          <w:b w:val="0"/>
          <w:sz w:val="32"/>
          <w:szCs w:val="32"/>
        </w:rPr>
      </w:pPr>
      <w:bookmarkStart w:id="12" w:name="_Toc497837639"/>
      <w:r w:rsidRPr="00D54A3A">
        <w:rPr>
          <w:rFonts w:ascii="华文中宋" w:eastAsia="华文中宋" w:hAnsi="华文中宋" w:hint="eastAsia"/>
          <w:sz w:val="36"/>
          <w:szCs w:val="36"/>
        </w:rPr>
        <w:lastRenderedPageBreak/>
        <w:t>干部谈话制度</w:t>
      </w:r>
      <w:bookmarkEnd w:id="12"/>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一、谈话对象与内容</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008F7387">
        <w:rPr>
          <w:rFonts w:ascii="宋体" w:hAnsi="宋体" w:hint="eastAsia"/>
          <w:sz w:val="28"/>
          <w:szCs w:val="28"/>
        </w:rPr>
        <w:t>部门</w:t>
      </w:r>
      <w:r w:rsidRPr="00F41EAF">
        <w:rPr>
          <w:rFonts w:ascii="宋体" w:hAnsi="宋体" w:hint="eastAsia"/>
          <w:sz w:val="28"/>
          <w:szCs w:val="28"/>
        </w:rPr>
        <w:t>党政主要</w:t>
      </w:r>
      <w:r w:rsidR="008F7387">
        <w:rPr>
          <w:rFonts w:ascii="宋体" w:hAnsi="宋体" w:hint="eastAsia"/>
          <w:sz w:val="28"/>
          <w:szCs w:val="28"/>
        </w:rPr>
        <w:t>负责人</w:t>
      </w:r>
      <w:r w:rsidRPr="00F41EAF">
        <w:rPr>
          <w:rFonts w:ascii="宋体" w:hAnsi="宋体" w:hint="eastAsia"/>
          <w:sz w:val="28"/>
          <w:szCs w:val="28"/>
        </w:rPr>
        <w:t>与班子成员谈话：每年1</w:t>
      </w:r>
      <w:r>
        <w:rPr>
          <w:rFonts w:ascii="宋体" w:hAnsi="宋体" w:hint="eastAsia"/>
          <w:sz w:val="28"/>
          <w:szCs w:val="28"/>
        </w:rPr>
        <w:t>-</w:t>
      </w:r>
      <w:r w:rsidRPr="00F41EAF">
        <w:rPr>
          <w:rFonts w:ascii="宋体" w:hAnsi="宋体" w:hint="eastAsia"/>
          <w:sz w:val="28"/>
          <w:szCs w:val="28"/>
        </w:rPr>
        <w:t>2次，目的是提高认识，统一思想。谈话内容是对工作中出现的问题交换看法，了解情况，统一思想。</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班子成员与各部（办）主任的谈话：原则上按照分管工作范围进行。一般每年不少于1次。目的是增进了解，加强合作。谈话内容：科室工作的状况，存在的问题，工作中的热点、难点，商讨解决的办法。</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党支部书记、</w:t>
      </w:r>
      <w:r w:rsidRPr="008022F0">
        <w:rPr>
          <w:rFonts w:ascii="宋体" w:hAnsi="宋体" w:hint="eastAsia"/>
          <w:sz w:val="28"/>
          <w:szCs w:val="28"/>
        </w:rPr>
        <w:t>部（办）主任</w:t>
      </w:r>
      <w:r w:rsidRPr="00F41EAF">
        <w:rPr>
          <w:rFonts w:ascii="宋体" w:hAnsi="宋体" w:hint="eastAsia"/>
          <w:sz w:val="28"/>
          <w:szCs w:val="28"/>
        </w:rPr>
        <w:t>任职前谈话：目的是加强干部的教育。谈话内容：任职前教育，分析优缺点，提醒注意点。</w:t>
      </w:r>
    </w:p>
    <w:p w:rsidR="00D54A3A" w:rsidRPr="00F41EAF" w:rsidRDefault="00D54A3A" w:rsidP="00D54A3A">
      <w:pPr>
        <w:spacing w:line="520" w:lineRule="exact"/>
        <w:ind w:firstLineChars="200" w:firstLine="562"/>
        <w:rPr>
          <w:rFonts w:ascii="宋体" w:hAnsi="宋体"/>
          <w:b/>
          <w:sz w:val="28"/>
          <w:szCs w:val="28"/>
        </w:rPr>
      </w:pPr>
      <w:r w:rsidRPr="00F41EAF">
        <w:rPr>
          <w:rFonts w:ascii="宋体" w:hAnsi="宋体" w:hint="eastAsia"/>
          <w:b/>
          <w:sz w:val="28"/>
          <w:szCs w:val="28"/>
        </w:rPr>
        <w:t>二、谈话要求</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开展谈话，必须事先作好调研，不先入为主，主观臆断；谈话时态度要诚恳，双方都应本着实事求是的原则。观点不同时，允许个人保留意见。谈话一般采取个别谈话方式。属于原则性、重要事项的谈话必须3人以上参加。处领导、总支委员就谈话的内容、对象、时间、地点，必须在</w:t>
      </w:r>
      <w:r w:rsidR="008F7387">
        <w:rPr>
          <w:rFonts w:ascii="宋体" w:hAnsi="宋体" w:hint="eastAsia"/>
          <w:sz w:val="28"/>
          <w:szCs w:val="28"/>
        </w:rPr>
        <w:t>党风</w:t>
      </w:r>
      <w:r w:rsidRPr="00F41EAF">
        <w:rPr>
          <w:rFonts w:ascii="宋体" w:hAnsi="宋体" w:hint="eastAsia"/>
          <w:sz w:val="28"/>
          <w:szCs w:val="28"/>
        </w:rPr>
        <w:t>廉政记</w:t>
      </w:r>
      <w:r w:rsidR="008F7387">
        <w:rPr>
          <w:rFonts w:ascii="宋体" w:hAnsi="宋体" w:hint="eastAsia"/>
          <w:sz w:val="28"/>
          <w:szCs w:val="28"/>
        </w:rPr>
        <w:t>录</w:t>
      </w:r>
      <w:r w:rsidRPr="00F41EAF">
        <w:rPr>
          <w:rFonts w:ascii="宋体" w:hAnsi="宋体" w:hint="eastAsia"/>
          <w:sz w:val="28"/>
          <w:szCs w:val="28"/>
        </w:rPr>
        <w:t>本上有记录。</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谈话有利于交流、沟通思想、增进了解，并消除误解隔阂。</w:t>
      </w:r>
      <w:r w:rsidR="008F7387">
        <w:rPr>
          <w:rFonts w:ascii="宋体" w:hAnsi="宋体" w:hint="eastAsia"/>
          <w:sz w:val="28"/>
          <w:szCs w:val="28"/>
        </w:rPr>
        <w:t>部门</w:t>
      </w:r>
      <w:r w:rsidRPr="00F41EAF">
        <w:rPr>
          <w:rFonts w:ascii="宋体" w:hAnsi="宋体" w:hint="eastAsia"/>
          <w:sz w:val="28"/>
          <w:szCs w:val="28"/>
        </w:rPr>
        <w:t>领导成员欢迎职工反映问题，提意见，随时可接受职工的谈话要求。谈话人要严格遵守组织纪律和保密制度，正确对待反映的问题和提意见者，维护上访人的权益。违反纪律且出现不良后果者，将按党纪政纪处理。</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属于诫勉谈话对象的，按对干部谈话诫勉的内容、程序和要求进行。</w:t>
      </w:r>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35094F" w:rsidRDefault="00D54A3A" w:rsidP="00D54A3A">
      <w:pPr>
        <w:pStyle w:val="1"/>
        <w:spacing w:before="0" w:after="0" w:line="520" w:lineRule="exact"/>
        <w:jc w:val="center"/>
        <w:rPr>
          <w:rFonts w:ascii="华文中宋" w:eastAsia="华文中宋" w:hAnsi="华文中宋"/>
          <w:b w:val="0"/>
          <w:sz w:val="32"/>
          <w:szCs w:val="32"/>
        </w:rPr>
      </w:pPr>
      <w:bookmarkStart w:id="13" w:name="_Toc497837640"/>
      <w:r w:rsidRPr="00D54A3A">
        <w:rPr>
          <w:rFonts w:ascii="华文中宋" w:eastAsia="华文中宋" w:hAnsi="华文中宋" w:hint="eastAsia"/>
          <w:sz w:val="36"/>
          <w:szCs w:val="36"/>
        </w:rPr>
        <w:lastRenderedPageBreak/>
        <w:t>发展新党员制度</w:t>
      </w:r>
      <w:bookmarkEnd w:id="13"/>
    </w:p>
    <w:p w:rsidR="00D54A3A" w:rsidRPr="00F41EAF"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确定发展对象：先由党小组按党员标准和本人表现进行讨论。从培养二年以上的入党积极分子中推荐发展名单，党支部在集中各党小组的基础上，根据党的发展方针和党委的要求，研究确定发展对象，并制定年度发展计划。</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、对初步确定的发展对象，党支部要采取多种形式广泛征求党员和党外群众的意见，凡是在党员和群众中威信较低者，不能列为发展对象。</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发展对象确定后，党支部要及时向党总支汇报，取得一致意见后，由党支部对发展对象进行政治审查。政治审查的主要内容包括入党申请人对党的路线方针、政策的态度；本人的政治历史和在重大政治斗争中的表现；直系亲属和与本人关系密切的主要社会关系的政治情况政治审查要形成综合性的政审材料。</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、党支部根据发展对象的培养教育、考察群众意见、政审等情况，认为基本具备入党条件后，经党小组讨论，支委会研究同意后，写出综合材料，报组织部审查。上报材料包括：</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申请人入党申请书</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《入党积极分子登记表》</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个人小结及各个时期的思想汇报材料</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党小组意见</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党内外群众意见</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政审材料</w:t>
      </w:r>
      <w:r>
        <w:rPr>
          <w:rFonts w:ascii="宋体" w:hAnsi="宋体" w:hint="eastAsia"/>
          <w:sz w:val="28"/>
          <w:szCs w:val="28"/>
        </w:rPr>
        <w:t>。</w:t>
      </w:r>
    </w:p>
    <w:p w:rsidR="00D54A3A" w:rsidRDefault="00D54A3A" w:rsidP="00D54A3A">
      <w:pPr>
        <w:spacing w:line="520" w:lineRule="exact"/>
        <w:ind w:firstLineChars="200" w:firstLine="560"/>
        <w:rPr>
          <w:rFonts w:ascii="宋体" w:hAnsi="宋体"/>
          <w:sz w:val="28"/>
          <w:szCs w:val="28"/>
        </w:rPr>
      </w:pPr>
      <w:r>
        <w:rPr>
          <w:rFonts w:ascii="宋体" w:hAnsi="宋体" w:hint="eastAsia"/>
          <w:sz w:val="28"/>
          <w:szCs w:val="28"/>
        </w:rPr>
        <w:t>（七）</w:t>
      </w:r>
      <w:r w:rsidRPr="00F41EAF">
        <w:rPr>
          <w:rFonts w:ascii="宋体" w:hAnsi="宋体" w:hint="eastAsia"/>
          <w:sz w:val="28"/>
          <w:szCs w:val="28"/>
        </w:rPr>
        <w:t>党支部意见。</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校党委组织部经过认真调查和考核，对是否同意发展以负责的答复。审查合格发给《入党志愿书》由党支部负责履行入党手续。</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五</w:t>
      </w:r>
      <w:r w:rsidRPr="00F41EAF">
        <w:rPr>
          <w:rFonts w:ascii="宋体" w:hAnsi="宋体" w:hint="eastAsia"/>
          <w:sz w:val="28"/>
          <w:szCs w:val="28"/>
        </w:rPr>
        <w:t>、办理入党手续，要严格按照党章和有关文件的规定执行。召开支部大会应做好详细的会议记录。通过后，党支部应及时填写支部大会意见，并将《入党志愿书》和有关材料报组织部。</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w:t>
      </w:r>
      <w:r w:rsidRPr="0035094F">
        <w:rPr>
          <w:rFonts w:ascii="宋体" w:hAnsi="宋体" w:hint="eastAsia"/>
          <w:sz w:val="28"/>
          <w:szCs w:val="28"/>
        </w:rPr>
        <w:t>校党委组织部</w:t>
      </w:r>
      <w:r w:rsidRPr="00F41EAF">
        <w:rPr>
          <w:rFonts w:ascii="宋体" w:hAnsi="宋体" w:hint="eastAsia"/>
          <w:sz w:val="28"/>
          <w:szCs w:val="28"/>
        </w:rPr>
        <w:t>接到支部上报的《入党志愿书》和有关材料后，经认真审查，按照规定提请党总支指定专人与入党申请人谈话，进一步了解其对党的认识过程，入党动机，对党的基本知识的学习等情况填写谈话人的意见，并向党总支部委员会汇报。提交党总支集体讨论表决通过。</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七</w:t>
      </w:r>
      <w:r w:rsidRPr="00F41EAF">
        <w:rPr>
          <w:rFonts w:ascii="宋体" w:hAnsi="宋体" w:hint="eastAsia"/>
          <w:sz w:val="28"/>
          <w:szCs w:val="28"/>
        </w:rPr>
        <w:t>、党总支批准申请人为预备党员后，应及时通知其所在支部。</w:t>
      </w:r>
    </w:p>
    <w:p w:rsidR="00D54A3A" w:rsidRPr="009237AA" w:rsidRDefault="00D54A3A" w:rsidP="00D54A3A">
      <w:pPr>
        <w:spacing w:line="520" w:lineRule="exact"/>
        <w:ind w:firstLineChars="200" w:firstLine="562"/>
        <w:rPr>
          <w:rFonts w:ascii="宋体" w:hAnsi="宋体"/>
          <w:b/>
          <w:sz w:val="28"/>
          <w:szCs w:val="28"/>
        </w:rPr>
      </w:pPr>
      <w:r w:rsidRPr="009237AA">
        <w:rPr>
          <w:rFonts w:ascii="宋体" w:hAnsi="宋体" w:hint="eastAsia"/>
          <w:b/>
          <w:sz w:val="28"/>
          <w:szCs w:val="28"/>
        </w:rPr>
        <w:t>发展党员程序：</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一、自愿提出入党申请</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要求入党的同志自愿向所在单位党组织提出书面申请，申请主要写对党的认识、入党动机和本人主要表现。 党组织接到申请后，应派人与申请入党人谈话（一般在十五天内）进行下面教育和鼓励。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二、确定入党积极分子</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入党申请人经党小组推荐、支委会审查同意后，便确定为入党积极分子。党支部将入党积极分子报上级党</w:t>
      </w:r>
      <w:r w:rsidR="00827B47">
        <w:rPr>
          <w:rFonts w:ascii="宋体" w:hAnsi="宋体" w:hint="eastAsia"/>
          <w:sz w:val="28"/>
          <w:szCs w:val="28"/>
        </w:rPr>
        <w:t>组织</w:t>
      </w:r>
      <w:r w:rsidRPr="00F41EAF">
        <w:rPr>
          <w:rFonts w:ascii="宋体" w:hAnsi="宋体" w:hint="eastAsia"/>
          <w:sz w:val="28"/>
          <w:szCs w:val="28"/>
        </w:rPr>
        <w:t xml:space="preserve">备案，并通知入党积极分子本人，要求其本人写出自传（内容主要写本人简历、家庭主要成员及主要社会关系的政历和现实表现情况），指定两名正式党员作为入党积极分子的培养联系人。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三、进入考察期</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w:t>
      </w:r>
      <w:r w:rsidRPr="00F41EAF">
        <w:rPr>
          <w:rFonts w:ascii="宋体" w:hAnsi="宋体" w:hint="eastAsia"/>
          <w:sz w:val="28"/>
          <w:szCs w:val="28"/>
        </w:rPr>
        <w:lastRenderedPageBreak/>
        <w:t>小组→</w:t>
      </w:r>
      <w:r w:rsidRPr="007C25DF">
        <w:rPr>
          <w:rFonts w:ascii="宋体" w:hAnsi="宋体" w:hint="eastAsia"/>
          <w:sz w:val="28"/>
          <w:szCs w:val="28"/>
        </w:rPr>
        <w:t>支部对申请入党人的历史和政治表现了解的意见</w:t>
      </w:r>
      <w:r w:rsidRPr="00F41EAF">
        <w:rPr>
          <w:rFonts w:ascii="宋体" w:hAnsi="宋体" w:hint="eastAsia"/>
          <w:sz w:val="28"/>
          <w:szCs w:val="28"/>
        </w:rPr>
        <w:t xml:space="preserve">→支委会讨论是否列为入党积极分子的意见→考察意见（时间相隔不能超过8个月）→综合政审结论→党内外群众公开测评意见→支委会或支部大会讨论发展对象意见→党总支意见。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四、听取党内外群众意见</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党支部派一至两名正式党员召开座谈会，听取党内外群众对入党积极分子的反映。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 xml:space="preserve">座谈会党外群众一般不少于8人，不够8人的，支部应加以说明。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 xml:space="preserve">座谈会应在考察期近一年，支部准备列为发展对象之前召开。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记录整理表内评定意见反映要求真实。除表内情况还应附一份完整的群众座谈会原始记录（参加人员必须签名）。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五、确定发展对象</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要求入党的积极分子经过一年以上培养教育后，在听取党小组、培养联系人和党内外群众意见的基础上，经支委会讨论同意，可列为发展对象。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党支部确定了发展对象，应及时向党总支报告意见，并附送入党积极分子的政审材料、党内外群众意见的原始记录、考察材料、《入党积极分子考察登记表》等。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党总支</w:t>
      </w:r>
      <w:r w:rsidRPr="00F41EAF">
        <w:rPr>
          <w:rFonts w:ascii="宋体" w:hAnsi="宋体" w:hint="eastAsia"/>
          <w:sz w:val="28"/>
          <w:szCs w:val="28"/>
        </w:rPr>
        <w:t>进行审查，对符合要求的，同意确定为发展对象，并报</w:t>
      </w:r>
      <w:r>
        <w:rPr>
          <w:rFonts w:ascii="宋体" w:hAnsi="宋体" w:hint="eastAsia"/>
          <w:sz w:val="28"/>
          <w:szCs w:val="28"/>
        </w:rPr>
        <w:t>学校党委</w:t>
      </w:r>
      <w:r w:rsidRPr="00F41EAF">
        <w:rPr>
          <w:rFonts w:ascii="宋体" w:hAnsi="宋体" w:hint="eastAsia"/>
          <w:sz w:val="28"/>
          <w:szCs w:val="28"/>
        </w:rPr>
        <w:t xml:space="preserve">组织部审定，方可下发《入党志愿书》。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六、政治审查</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审查发展对象本人对党的路线、方针、政策的态度、政治历史和重大政治斗争中（特别是“文革”和动乱）的表现。动乱期间在校的中专学历以上的学生入党时一定要到该校取得当时政治表现证明材料。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审查发展对象直系亲属和关系密切的主要社会关系的政治情况。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lastRenderedPageBreak/>
        <w:t>对发展对象自传中反映出的情况及上述审查内容要形成综合性的政审材料和结论意见（落款处须盖上</w:t>
      </w:r>
      <w:r w:rsidR="001924D1">
        <w:rPr>
          <w:rFonts w:ascii="宋体" w:hAnsi="宋体" w:hint="eastAsia"/>
          <w:sz w:val="28"/>
          <w:szCs w:val="28"/>
        </w:rPr>
        <w:t>党总支</w:t>
      </w:r>
      <w:r w:rsidRPr="00F41EAF">
        <w:rPr>
          <w:rFonts w:ascii="宋体" w:hAnsi="宋体" w:hint="eastAsia"/>
          <w:sz w:val="28"/>
          <w:szCs w:val="28"/>
        </w:rPr>
        <w:t xml:space="preserve">章）。 </w:t>
      </w:r>
    </w:p>
    <w:p w:rsidR="00D54A3A" w:rsidRPr="007C25DF" w:rsidRDefault="00D54A3A" w:rsidP="00D54A3A">
      <w:pPr>
        <w:spacing w:line="520" w:lineRule="exact"/>
        <w:ind w:firstLineChars="200" w:firstLine="562"/>
        <w:rPr>
          <w:rFonts w:ascii="宋体" w:hAnsi="宋体"/>
          <w:b/>
          <w:sz w:val="28"/>
          <w:szCs w:val="28"/>
        </w:rPr>
      </w:pPr>
      <w:r w:rsidRPr="007C25DF">
        <w:rPr>
          <w:rFonts w:ascii="宋体" w:hAnsi="宋体" w:hint="eastAsia"/>
          <w:b/>
          <w:sz w:val="28"/>
          <w:szCs w:val="28"/>
        </w:rPr>
        <w:t>七、党校培训班</w:t>
      </w:r>
      <w:r>
        <w:rPr>
          <w:rFonts w:ascii="宋体" w:hAnsi="宋体" w:hint="eastAsia"/>
          <w:b/>
          <w:sz w:val="28"/>
          <w:szCs w:val="28"/>
        </w:rPr>
        <w:t>学习</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入党积极分子要参加学校</w:t>
      </w:r>
      <w:r w:rsidRPr="007C25DF">
        <w:rPr>
          <w:rFonts w:ascii="宋体" w:hAnsi="宋体" w:hint="eastAsia"/>
          <w:sz w:val="28"/>
          <w:szCs w:val="28"/>
        </w:rPr>
        <w:t>党校培训班</w:t>
      </w:r>
      <w:r>
        <w:rPr>
          <w:rFonts w:ascii="宋体" w:hAnsi="宋体" w:hint="eastAsia"/>
          <w:sz w:val="28"/>
          <w:szCs w:val="28"/>
        </w:rPr>
        <w:t>学习，并取得结业证书</w:t>
      </w:r>
      <w:r w:rsidRPr="00F41EAF">
        <w:rPr>
          <w:rFonts w:ascii="宋体" w:hAnsi="宋体" w:hint="eastAsia"/>
          <w:sz w:val="28"/>
          <w:szCs w:val="28"/>
        </w:rPr>
        <w:t>。未经培训的不能发展入党。培训后要填写培训成绩登记表并由</w:t>
      </w:r>
      <w:r>
        <w:rPr>
          <w:rFonts w:ascii="宋体" w:hAnsi="宋体" w:hint="eastAsia"/>
          <w:sz w:val="28"/>
          <w:szCs w:val="28"/>
        </w:rPr>
        <w:t>校党</w:t>
      </w:r>
      <w:r w:rsidRPr="00F41EAF">
        <w:rPr>
          <w:rFonts w:ascii="宋体" w:hAnsi="宋体" w:hint="eastAsia"/>
          <w:sz w:val="28"/>
          <w:szCs w:val="28"/>
        </w:rPr>
        <w:t xml:space="preserve">委组织部盖章，装入入党材料档案。 </w:t>
      </w:r>
    </w:p>
    <w:p w:rsidR="00D54A3A" w:rsidRPr="00CC2BB2" w:rsidRDefault="00D54A3A" w:rsidP="00D54A3A">
      <w:pPr>
        <w:spacing w:line="520" w:lineRule="exact"/>
        <w:ind w:firstLineChars="200" w:firstLine="562"/>
        <w:rPr>
          <w:rFonts w:ascii="宋体" w:hAnsi="宋体"/>
          <w:b/>
          <w:sz w:val="28"/>
          <w:szCs w:val="28"/>
        </w:rPr>
      </w:pPr>
      <w:r w:rsidRPr="00CC2BB2">
        <w:rPr>
          <w:rFonts w:ascii="宋体" w:hAnsi="宋体" w:hint="eastAsia"/>
          <w:b/>
          <w:sz w:val="28"/>
          <w:szCs w:val="28"/>
        </w:rPr>
        <w:t xml:space="preserve">八、确定入党介绍人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入党介绍人由两名正式党员担任，一般由培养联系人担任，也可由发展对象约请，或由党组织指定。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入党介绍人的主要任务是：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 xml:space="preserve">向被介绍人解释党的纲领、章程，阐明党员的条件、义务和权利，认真了解被介绍人的入党动机、政治觉悟、思想品质、工作表现、经历等情况，如实向党组织汇报。不能采取马马虎虎的态度，更不能有意隐瞒和歪曲事实真相。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指导被介绍人填写《入党志愿书》，并认真填写自己的意见（填写入党介绍人意见时，不要简单地以“提希望”的形式代替写缺点，而应实事求是地对被介绍人的政治觉悟、思想品质、工作表现和其它方面的情况</w:t>
      </w:r>
      <w:proofErr w:type="gramStart"/>
      <w:r w:rsidRPr="00F41EAF">
        <w:rPr>
          <w:rFonts w:ascii="宋体" w:hAnsi="宋体" w:hint="eastAsia"/>
          <w:sz w:val="28"/>
          <w:szCs w:val="28"/>
        </w:rPr>
        <w:t>作出</w:t>
      </w:r>
      <w:proofErr w:type="gramEnd"/>
      <w:r w:rsidRPr="00F41EAF">
        <w:rPr>
          <w:rFonts w:ascii="宋体" w:hAnsi="宋体" w:hint="eastAsia"/>
          <w:sz w:val="28"/>
          <w:szCs w:val="28"/>
        </w:rPr>
        <w:t xml:space="preserve">全面评价，并表明自己对其能否入党的态度）。向支部大会负责地介绍被介绍人情况。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被介绍人批准为预备党员以后，应继续对他进行教育帮助，使他按期转为正式党员。</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九、填写入党志愿书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w:t>
      </w:r>
      <w:r w:rsidRPr="00F41EAF">
        <w:rPr>
          <w:rFonts w:ascii="宋体" w:hAnsi="宋体" w:hint="eastAsia"/>
          <w:sz w:val="28"/>
          <w:szCs w:val="28"/>
        </w:rPr>
        <w:lastRenderedPageBreak/>
        <w:t xml:space="preserve">明的问题”一栏，主要填写需要向党说明，而其它栏目中不能填写的问题，或对某些栏目需要补充说明的问题。如亲友中被停职、拘留审讯等，现在尚无结论和处理的问题。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十、支委会审查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召开支委会，严格审查发展对象填写的《入党志愿书》和有关材料、经支委集体讨论认为发展对象合格和手续完备后，即提交支部大会进行讨论。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十一、召开支部大会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程序：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申请入党人汇报对党的认识、入党动机、本人履历、现实表现以及向组织说明的其它问题</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党小组和介绍人介绍入党人的主要情况，并对其能否入党表明意见</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支委会报告对申请入党</w:t>
      </w:r>
      <w:proofErr w:type="gramStart"/>
      <w:r w:rsidRPr="00F41EAF">
        <w:rPr>
          <w:rFonts w:ascii="宋体" w:hAnsi="宋体" w:hint="eastAsia"/>
          <w:sz w:val="28"/>
          <w:szCs w:val="28"/>
        </w:rPr>
        <w:t>人审议</w:t>
      </w:r>
      <w:proofErr w:type="gramEnd"/>
      <w:r w:rsidRPr="00F41EAF">
        <w:rPr>
          <w:rFonts w:ascii="宋体" w:hAnsi="宋体" w:hint="eastAsia"/>
          <w:sz w:val="28"/>
          <w:szCs w:val="28"/>
        </w:rPr>
        <w:t>情况</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与会党员充分发表意见，对申请入党人能否入党进行讨论</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申请入党的人对大会讨论情况表明自己的态度</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 xml:space="preserve">采取举手或无记名投票的方式进行表决。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注意事项：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到会有表决权的正式党员达到应到会的正式党员半数以上</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申请入党人及其入党介绍人必须参加支部大会</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讨论两个以上的人入党时，必须逐个讨论和表决</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支部决议应及时填写在《入党志愿书》上，决议内容包括申请人的优缺点，应写实到有表决权的正式党员数、表决结果及日期</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 xml:space="preserve">及时将《入党志愿书》、申请书、政审材料、培养教育和考察材料报党委审批。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十二、组织员谈话</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lastRenderedPageBreak/>
        <w:t xml:space="preserve">在审批接收新党员前，要指派党委组织委员、组织员、其他党委成员同申请人谈话（2人以上），作进一步的考察。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十三、党委审批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党委审批要及时，必须在支部上报的接受预备党员决议三个月内审批，如遇特殊情况可适当延长审批时间，但不得超过六个月。凡无故超过规定时间而未</w:t>
      </w:r>
      <w:proofErr w:type="gramStart"/>
      <w:r w:rsidRPr="00F41EAF">
        <w:rPr>
          <w:rFonts w:ascii="宋体" w:hAnsi="宋体" w:hint="eastAsia"/>
          <w:sz w:val="28"/>
          <w:szCs w:val="28"/>
        </w:rPr>
        <w:t>予审</w:t>
      </w:r>
      <w:proofErr w:type="gramEnd"/>
      <w:r w:rsidRPr="00F41EAF">
        <w:rPr>
          <w:rFonts w:ascii="宋体" w:hAnsi="宋体" w:hint="eastAsia"/>
          <w:sz w:val="28"/>
          <w:szCs w:val="28"/>
        </w:rPr>
        <w:t xml:space="preserve">批的，应追究有关人员的责任。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党委审批必须坚持集体讨论，不能个人说了算，更不能以党政联席会的形式讨论审批党员，党委审批的意见要填写在《入党志愿书》上，注明预备期的起止时间，并通知报批的党支部。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十四、支部向本人发出入党通知书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党支部接到上级党委入党审批通知后，应及时通知本人并在党员大会上宣布。党支部应将上级党委批准的预备党员编入党小组活动，告诉其交纳党费的时间、规定等。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十五、入党宣誓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预备党员必须面对党旗进行宣誓。举行入党宣誓仪式的时间，应尽可能在上级党组织批准预备党员后及时举行（一般由基层党委或党支部 &lt;总支&gt;组织进行）。有些党支部为了使入党宣誓仪式更有纪念意义，采取在党的生日集中举行入党宣誓仪式的办法，也是可以的。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入党宣誓仪式的程序：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唱国际歌</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lastRenderedPageBreak/>
        <w:t>（二）</w:t>
      </w:r>
      <w:r w:rsidRPr="00F41EAF">
        <w:rPr>
          <w:rFonts w:ascii="宋体" w:hAnsi="宋体" w:hint="eastAsia"/>
          <w:sz w:val="28"/>
          <w:szCs w:val="28"/>
        </w:rPr>
        <w:t>党组织负责人致词</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新党员宣誓</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上级党组织代表讲话</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党员代表讲话</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 xml:space="preserve">新党员代表向党表示决心。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十六、预备期的培养考察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预备期为</w:t>
      </w:r>
      <w:r>
        <w:rPr>
          <w:rFonts w:ascii="宋体" w:hAnsi="宋体" w:hint="eastAsia"/>
          <w:sz w:val="28"/>
          <w:szCs w:val="28"/>
        </w:rPr>
        <w:t>1</w:t>
      </w:r>
      <w:r w:rsidRPr="00F41EAF">
        <w:rPr>
          <w:rFonts w:ascii="宋体" w:hAnsi="宋体" w:hint="eastAsia"/>
          <w:sz w:val="28"/>
          <w:szCs w:val="28"/>
        </w:rPr>
        <w:t>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w:t>
      </w:r>
      <w:r>
        <w:rPr>
          <w:rFonts w:ascii="宋体" w:hAnsi="宋体" w:hint="eastAsia"/>
          <w:sz w:val="28"/>
          <w:szCs w:val="28"/>
        </w:rPr>
        <w:t>满</w:t>
      </w:r>
      <w:r w:rsidRPr="00F41EAF">
        <w:rPr>
          <w:rFonts w:ascii="宋体" w:hAnsi="宋体" w:hint="eastAsia"/>
          <w:sz w:val="28"/>
          <w:szCs w:val="28"/>
        </w:rPr>
        <w:t>后，党支部要进行全面考察，并写出书面报告。预备党员转正材料（转正申请、个人思想工作汇报、党小组意见、党内外群众意见、党支部考察报告及发展材料）</w:t>
      </w:r>
      <w:proofErr w:type="gramStart"/>
      <w:r w:rsidRPr="00F41EAF">
        <w:rPr>
          <w:rFonts w:ascii="宋体" w:hAnsi="宋体" w:hint="eastAsia"/>
          <w:sz w:val="28"/>
          <w:szCs w:val="28"/>
        </w:rPr>
        <w:t>必须报</w:t>
      </w:r>
      <w:r>
        <w:rPr>
          <w:rFonts w:ascii="宋体" w:hAnsi="宋体" w:hint="eastAsia"/>
          <w:sz w:val="28"/>
          <w:szCs w:val="28"/>
        </w:rPr>
        <w:t>校党</w:t>
      </w:r>
      <w:r w:rsidRPr="00F41EAF">
        <w:rPr>
          <w:rFonts w:ascii="宋体" w:hAnsi="宋体" w:hint="eastAsia"/>
          <w:sz w:val="28"/>
          <w:szCs w:val="28"/>
        </w:rPr>
        <w:t>委</w:t>
      </w:r>
      <w:proofErr w:type="gramEnd"/>
      <w:r w:rsidRPr="00F41EAF">
        <w:rPr>
          <w:rFonts w:ascii="宋体" w:hAnsi="宋体" w:hint="eastAsia"/>
          <w:sz w:val="28"/>
          <w:szCs w:val="28"/>
        </w:rPr>
        <w:t xml:space="preserve">组织部审查同意后，方可讨论审批。 </w:t>
      </w:r>
    </w:p>
    <w:p w:rsidR="00D54A3A" w:rsidRPr="00DC277C" w:rsidRDefault="00D54A3A" w:rsidP="00D54A3A">
      <w:pPr>
        <w:spacing w:line="520" w:lineRule="exact"/>
        <w:ind w:firstLineChars="200" w:firstLine="562"/>
        <w:rPr>
          <w:rFonts w:ascii="宋体" w:hAnsi="宋体"/>
          <w:b/>
          <w:sz w:val="28"/>
          <w:szCs w:val="28"/>
        </w:rPr>
      </w:pPr>
      <w:r w:rsidRPr="00DC277C">
        <w:rPr>
          <w:rFonts w:ascii="宋体" w:hAnsi="宋体" w:hint="eastAsia"/>
          <w:b/>
          <w:sz w:val="28"/>
          <w:szCs w:val="28"/>
        </w:rPr>
        <w:t xml:space="preserve">十七、预备期满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考察合格。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转正。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手续： </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（一）</w:t>
      </w:r>
      <w:r w:rsidRPr="00F41EAF">
        <w:rPr>
          <w:rFonts w:ascii="宋体" w:hAnsi="宋体" w:hint="eastAsia"/>
          <w:sz w:val="28"/>
          <w:szCs w:val="28"/>
        </w:rPr>
        <w:t>本人在预备期满前适当时候向支部提出书面转正申请</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（二）</w:t>
      </w:r>
      <w:r w:rsidRPr="00F41EAF">
        <w:rPr>
          <w:rFonts w:ascii="宋体" w:hAnsi="宋体" w:hint="eastAsia"/>
          <w:sz w:val="28"/>
          <w:szCs w:val="28"/>
        </w:rPr>
        <w:t>党小组提出意见</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（三）</w:t>
      </w:r>
      <w:r w:rsidRPr="00F41EAF">
        <w:rPr>
          <w:rFonts w:ascii="宋体" w:hAnsi="宋体" w:hint="eastAsia"/>
          <w:sz w:val="28"/>
          <w:szCs w:val="28"/>
        </w:rPr>
        <w:t>党支部征求党内外群众意见</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（四）</w:t>
      </w:r>
      <w:r w:rsidRPr="00F41EAF">
        <w:rPr>
          <w:rFonts w:ascii="宋体" w:hAnsi="宋体" w:hint="eastAsia"/>
          <w:sz w:val="28"/>
          <w:szCs w:val="28"/>
        </w:rPr>
        <w:t>支委会审查</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（五）</w:t>
      </w:r>
      <w:r w:rsidRPr="00F41EAF">
        <w:rPr>
          <w:rFonts w:ascii="宋体" w:hAnsi="宋体" w:hint="eastAsia"/>
          <w:sz w:val="28"/>
          <w:szCs w:val="28"/>
        </w:rPr>
        <w:t>支部大会讨论、表决通过</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（六）</w:t>
      </w:r>
      <w:r w:rsidRPr="00F41EAF">
        <w:rPr>
          <w:rFonts w:ascii="宋体" w:hAnsi="宋体" w:hint="eastAsia"/>
          <w:sz w:val="28"/>
          <w:szCs w:val="28"/>
        </w:rPr>
        <w:t>预备党员材料报市委组织部审核</w:t>
      </w:r>
      <w:r>
        <w:rPr>
          <w:rFonts w:ascii="宋体" w:hAnsi="宋体" w:hint="eastAsia"/>
          <w:sz w:val="28"/>
          <w:szCs w:val="28"/>
        </w:rPr>
        <w:t>。</w:t>
      </w:r>
    </w:p>
    <w:p w:rsidR="00D54A3A" w:rsidRPr="00F41EAF" w:rsidRDefault="00D54A3A" w:rsidP="00D54A3A">
      <w:pPr>
        <w:spacing w:line="520" w:lineRule="exact"/>
        <w:ind w:firstLineChars="200" w:firstLine="560"/>
        <w:rPr>
          <w:rFonts w:ascii="宋体" w:hAnsi="宋体"/>
          <w:sz w:val="28"/>
          <w:szCs w:val="28"/>
        </w:rPr>
      </w:pPr>
      <w:r>
        <w:rPr>
          <w:rFonts w:ascii="宋体" w:hAnsi="宋体" w:hint="eastAsia"/>
          <w:sz w:val="28"/>
          <w:szCs w:val="28"/>
        </w:rPr>
        <w:t>（七）</w:t>
      </w:r>
      <w:r w:rsidRPr="00F41EAF">
        <w:rPr>
          <w:rFonts w:ascii="宋体" w:hAnsi="宋体" w:hint="eastAsia"/>
          <w:sz w:val="28"/>
          <w:szCs w:val="28"/>
        </w:rPr>
        <w:t xml:space="preserve">上级党委审批。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党委对党支部上报的接收预备党员的决议，必须在三个月内审批，</w:t>
      </w:r>
      <w:r w:rsidRPr="00F41EAF">
        <w:rPr>
          <w:rFonts w:ascii="宋体" w:hAnsi="宋体" w:hint="eastAsia"/>
          <w:sz w:val="28"/>
          <w:szCs w:val="28"/>
        </w:rPr>
        <w:lastRenderedPageBreak/>
        <w:t xml:space="preserve">并通知报批的党支部。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考察不合格。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延长预备期。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对预备期满后不完全具备条件或犯有一定的错误，但还没有完全丧失预备党员条件，并且本人决心努力改正错误的，可延长预备期。延长时间最长不超过</w:t>
      </w:r>
      <w:r>
        <w:rPr>
          <w:rFonts w:ascii="宋体" w:hAnsi="宋体" w:hint="eastAsia"/>
          <w:sz w:val="28"/>
          <w:szCs w:val="28"/>
        </w:rPr>
        <w:t>1</w:t>
      </w:r>
      <w:r w:rsidRPr="00F41EAF">
        <w:rPr>
          <w:rFonts w:ascii="宋体" w:hAnsi="宋体" w:hint="eastAsia"/>
          <w:sz w:val="28"/>
          <w:szCs w:val="28"/>
        </w:rPr>
        <w:t>年，最短不能少于半年。延长预备期必须经过支部大会讨论</w:t>
      </w:r>
      <w:proofErr w:type="gramStart"/>
      <w:r w:rsidRPr="00F41EAF">
        <w:rPr>
          <w:rFonts w:ascii="宋体" w:hAnsi="宋体" w:hint="eastAsia"/>
          <w:sz w:val="28"/>
          <w:szCs w:val="28"/>
        </w:rPr>
        <w:t>作出</w:t>
      </w:r>
      <w:proofErr w:type="gramEnd"/>
      <w:r w:rsidRPr="00F41EAF">
        <w:rPr>
          <w:rFonts w:ascii="宋体" w:hAnsi="宋体" w:hint="eastAsia"/>
          <w:sz w:val="28"/>
          <w:szCs w:val="28"/>
        </w:rPr>
        <w:t>决议，填入《入党志愿书》，报上级党委。延长预备期期满后，由党支部根据其是否具备党员条件</w:t>
      </w:r>
      <w:proofErr w:type="gramStart"/>
      <w:r w:rsidRPr="00F41EAF">
        <w:rPr>
          <w:rFonts w:ascii="宋体" w:hAnsi="宋体" w:hint="eastAsia"/>
          <w:sz w:val="28"/>
          <w:szCs w:val="28"/>
        </w:rPr>
        <w:t>作出</w:t>
      </w:r>
      <w:proofErr w:type="gramEnd"/>
      <w:r w:rsidRPr="00F41EAF">
        <w:rPr>
          <w:rFonts w:ascii="宋体" w:hAnsi="宋体" w:hint="eastAsia"/>
          <w:sz w:val="28"/>
          <w:szCs w:val="28"/>
        </w:rPr>
        <w:t xml:space="preserve">转为正式党员或取消预备党员资格的决议并报上级党委审批。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取消预备党员资格。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 </w:t>
      </w:r>
    </w:p>
    <w:p w:rsidR="00D54A3A" w:rsidRPr="00F41EAF" w:rsidRDefault="00D54A3A" w:rsidP="00D54A3A">
      <w:pPr>
        <w:spacing w:line="520" w:lineRule="exact"/>
        <w:ind w:firstLineChars="200" w:firstLine="560"/>
        <w:rPr>
          <w:rFonts w:ascii="宋体" w:hAnsi="宋体"/>
          <w:sz w:val="28"/>
          <w:szCs w:val="28"/>
        </w:rPr>
      </w:pPr>
      <w:r w:rsidRPr="00F41EAF">
        <w:rPr>
          <w:rFonts w:ascii="宋体" w:hAnsi="宋体" w:hint="eastAsia"/>
          <w:sz w:val="28"/>
          <w:szCs w:val="28"/>
        </w:rPr>
        <w:t>注意：各基层党组织在发展党员工作过程中，所</w:t>
      </w:r>
      <w:proofErr w:type="gramStart"/>
      <w:r w:rsidRPr="00F41EAF">
        <w:rPr>
          <w:rFonts w:ascii="宋体" w:hAnsi="宋体" w:hint="eastAsia"/>
          <w:sz w:val="28"/>
          <w:szCs w:val="28"/>
        </w:rPr>
        <w:t>作出</w:t>
      </w:r>
      <w:proofErr w:type="gramEnd"/>
      <w:r w:rsidRPr="00F41EAF">
        <w:rPr>
          <w:rFonts w:ascii="宋体" w:hAnsi="宋体" w:hint="eastAsia"/>
          <w:sz w:val="28"/>
          <w:szCs w:val="28"/>
        </w:rPr>
        <w:t>的全部决议或决定，必须坚持“双过半”原则，即“会议实到人数（预备党</w:t>
      </w:r>
      <w:r>
        <w:rPr>
          <w:rFonts w:ascii="宋体" w:hAnsi="宋体" w:hint="eastAsia"/>
          <w:sz w:val="28"/>
          <w:szCs w:val="28"/>
        </w:rPr>
        <w:t>员</w:t>
      </w:r>
      <w:r w:rsidRPr="00F41EAF">
        <w:rPr>
          <w:rFonts w:ascii="宋体" w:hAnsi="宋体" w:hint="eastAsia"/>
          <w:sz w:val="28"/>
          <w:szCs w:val="28"/>
        </w:rPr>
        <w:t>除外），必须超过应到人数的一半以上；赞成决议或决定的人数必须超过应到会有表决权的正式党员的半数。预备党员转正后，应将其《入党志愿书》、入党和转正申请书、自传、政审材料、教育考察材料及时上交</w:t>
      </w:r>
      <w:r>
        <w:rPr>
          <w:rFonts w:ascii="宋体" w:hAnsi="宋体" w:hint="eastAsia"/>
          <w:sz w:val="28"/>
          <w:szCs w:val="28"/>
        </w:rPr>
        <w:t>校党</w:t>
      </w:r>
      <w:r w:rsidRPr="00F41EAF">
        <w:rPr>
          <w:rFonts w:ascii="宋体" w:hAnsi="宋体" w:hint="eastAsia"/>
          <w:sz w:val="28"/>
          <w:szCs w:val="28"/>
        </w:rPr>
        <w:t>委组织部，存入本人干部档案中。</w:t>
      </w: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Default="00D54A3A" w:rsidP="00D54A3A">
      <w:pPr>
        <w:spacing w:line="520" w:lineRule="exact"/>
        <w:ind w:firstLineChars="200" w:firstLine="560"/>
        <w:rPr>
          <w:rFonts w:ascii="宋体" w:hAnsi="宋体"/>
          <w:sz w:val="28"/>
          <w:szCs w:val="28"/>
        </w:rPr>
      </w:pPr>
    </w:p>
    <w:p w:rsidR="00D54A3A" w:rsidRPr="00F41EAF" w:rsidRDefault="00D54A3A" w:rsidP="00D54A3A">
      <w:pPr>
        <w:spacing w:line="520" w:lineRule="exact"/>
        <w:ind w:firstLineChars="200" w:firstLine="560"/>
        <w:rPr>
          <w:rFonts w:ascii="宋体" w:hAnsi="宋体"/>
          <w:sz w:val="28"/>
          <w:szCs w:val="28"/>
        </w:rPr>
      </w:pPr>
    </w:p>
    <w:p w:rsidR="00D54A3A" w:rsidRPr="001D6E49" w:rsidRDefault="001E7DCF" w:rsidP="00D54A3A">
      <w:pPr>
        <w:pStyle w:val="1"/>
        <w:spacing w:before="0" w:after="0" w:line="520" w:lineRule="exact"/>
        <w:jc w:val="center"/>
        <w:rPr>
          <w:rFonts w:ascii="华文中宋" w:eastAsia="华文中宋" w:hAnsi="华文中宋"/>
          <w:b w:val="0"/>
          <w:sz w:val="32"/>
          <w:szCs w:val="32"/>
        </w:rPr>
      </w:pPr>
      <w:bookmarkStart w:id="14" w:name="_Toc497837641"/>
      <w:r w:rsidRPr="001E7DCF">
        <w:rPr>
          <w:rFonts w:ascii="华文中宋" w:eastAsia="华文中宋" w:hAnsi="华文中宋" w:hint="eastAsia"/>
          <w:sz w:val="36"/>
          <w:szCs w:val="36"/>
        </w:rPr>
        <w:lastRenderedPageBreak/>
        <w:t>党风廉政建设“一岗双责”制度</w:t>
      </w:r>
      <w:bookmarkEnd w:id="14"/>
    </w:p>
    <w:p w:rsidR="00D54A3A" w:rsidRDefault="00D54A3A" w:rsidP="00D54A3A">
      <w:pPr>
        <w:spacing w:line="520" w:lineRule="exact"/>
        <w:ind w:firstLineChars="200" w:firstLine="560"/>
        <w:rPr>
          <w:rFonts w:ascii="宋体" w:hAnsi="宋体"/>
          <w:sz w:val="28"/>
          <w:szCs w:val="28"/>
        </w:rPr>
      </w:pP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为进一步明确工作职责，组织落实好党风廉政建设责任制，按照加强党风廉政建设的有关要求，结合实际制定“一岗双责”制度。</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一、国开</w:t>
      </w:r>
      <w:r w:rsidR="00F83DE5">
        <w:rPr>
          <w:rFonts w:asciiTheme="minorEastAsia" w:eastAsiaTheme="minorEastAsia" w:hAnsiTheme="minorEastAsia" w:hint="eastAsia"/>
          <w:sz w:val="28"/>
          <w:szCs w:val="28"/>
        </w:rPr>
        <w:t>分部教学管理中心</w:t>
      </w:r>
      <w:r w:rsidRPr="001E7DCF">
        <w:rPr>
          <w:rFonts w:asciiTheme="minorEastAsia" w:eastAsiaTheme="minorEastAsia" w:hAnsiTheme="minorEastAsia" w:hint="eastAsia"/>
          <w:sz w:val="28"/>
          <w:szCs w:val="28"/>
        </w:rPr>
        <w:t>党总支统一领导全处的党风廉政建设工作，并履行党风廉政建设情况的监督、检查与考核职责。</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二、国开</w:t>
      </w:r>
      <w:r w:rsidR="00F83DE5">
        <w:rPr>
          <w:rFonts w:asciiTheme="minorEastAsia" w:eastAsiaTheme="minorEastAsia" w:hAnsiTheme="minorEastAsia" w:hint="eastAsia"/>
          <w:sz w:val="28"/>
          <w:szCs w:val="28"/>
        </w:rPr>
        <w:t>分部教学管理中心</w:t>
      </w:r>
      <w:r w:rsidRPr="001E7DCF">
        <w:rPr>
          <w:rFonts w:asciiTheme="minorEastAsia" w:eastAsiaTheme="minorEastAsia" w:hAnsiTheme="minorEastAsia" w:hint="eastAsia"/>
          <w:sz w:val="28"/>
          <w:szCs w:val="28"/>
        </w:rPr>
        <w:t>党政主要负责人为党风廉政建设的第一负责人，书记（主持工作副书记）全面负责党风廉政建设和反腐败工作，实施党风廉政建设责任制的领导与责任追究；各部（办）负责人负责本部门的党风廉政建设和反腐败工作。</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三、国开</w:t>
      </w:r>
      <w:r w:rsidR="00F83DE5">
        <w:rPr>
          <w:rFonts w:asciiTheme="minorEastAsia" w:eastAsiaTheme="minorEastAsia" w:hAnsiTheme="minorEastAsia" w:hint="eastAsia"/>
          <w:sz w:val="28"/>
          <w:szCs w:val="28"/>
        </w:rPr>
        <w:t>分部教学管理中心</w:t>
      </w:r>
      <w:r w:rsidRPr="001E7DCF">
        <w:rPr>
          <w:rFonts w:asciiTheme="minorEastAsia" w:eastAsiaTheme="minorEastAsia" w:hAnsiTheme="minorEastAsia" w:hint="eastAsia"/>
          <w:sz w:val="28"/>
          <w:szCs w:val="28"/>
        </w:rPr>
        <w:t>党总支要积极开展拒腐防变和作风、教风、学风建设活动，规范领导干部和教职工的行为，塑造文明形象，杜绝各类重大违规违纪案件发生，切实做到“谁主管、谁负责”。</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四、国开</w:t>
      </w:r>
      <w:r w:rsidR="00F83DE5">
        <w:rPr>
          <w:rFonts w:asciiTheme="minorEastAsia" w:eastAsiaTheme="minorEastAsia" w:hAnsiTheme="minorEastAsia" w:hint="eastAsia"/>
          <w:sz w:val="28"/>
          <w:szCs w:val="28"/>
        </w:rPr>
        <w:t>分部教学管理中心</w:t>
      </w:r>
      <w:r w:rsidRPr="001E7DCF">
        <w:rPr>
          <w:rFonts w:asciiTheme="minorEastAsia" w:eastAsiaTheme="minorEastAsia" w:hAnsiTheme="minorEastAsia" w:hint="eastAsia"/>
          <w:sz w:val="28"/>
          <w:szCs w:val="28"/>
        </w:rPr>
        <w:t>党政领导成员必须经常通过各种会议，依靠群众支持、参与和监督，通过开展民主评议等活动，广泛接受全体教职工的监督。</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五、党总支和各部（办）每年在工作计划中制定年度党风廉政建设目标，列入本年度工作总结。</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六、党总支每半年组织一次监督检查活动，听取廉政建设情况汇报，并针对薄弱环节，部署整改措施。</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七、党总支要定期向党员干部进行党风廉政教育，不断提高防腐力。</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八、实行领导重大事项报告制度。处党政领导班子成员重大事项应按规定向上级组织报告。</w:t>
      </w:r>
    </w:p>
    <w:p w:rsidR="001E7DCF" w:rsidRPr="001E7DCF"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t>九、党总支和处党政领导每年向上级组织提交一次书面述职述廉报告，每年一次全处教职工大会上做述职述廉汇报。各部（办）主任每年向全处教职工做述职述廉汇报。</w:t>
      </w:r>
    </w:p>
    <w:p w:rsidR="00BE76C9" w:rsidRDefault="001E7DCF" w:rsidP="001E7DCF">
      <w:pPr>
        <w:spacing w:line="520" w:lineRule="exact"/>
        <w:ind w:firstLineChars="200" w:firstLine="560"/>
        <w:rPr>
          <w:rFonts w:asciiTheme="minorEastAsia" w:eastAsiaTheme="minorEastAsia" w:hAnsiTheme="minorEastAsia"/>
          <w:sz w:val="28"/>
          <w:szCs w:val="28"/>
        </w:rPr>
      </w:pPr>
      <w:r w:rsidRPr="001E7DCF">
        <w:rPr>
          <w:rFonts w:asciiTheme="minorEastAsia" w:eastAsiaTheme="minorEastAsia" w:hAnsiTheme="minorEastAsia" w:hint="eastAsia"/>
          <w:sz w:val="28"/>
          <w:szCs w:val="28"/>
        </w:rPr>
        <w:lastRenderedPageBreak/>
        <w:t>十、党支部书记每年向</w:t>
      </w:r>
      <w:proofErr w:type="gramStart"/>
      <w:r w:rsidRPr="001E7DCF">
        <w:rPr>
          <w:rFonts w:asciiTheme="minorEastAsia" w:eastAsiaTheme="minorEastAsia" w:hAnsiTheme="minorEastAsia" w:hint="eastAsia"/>
          <w:sz w:val="28"/>
          <w:szCs w:val="28"/>
        </w:rPr>
        <w:t>党总支做履责</w:t>
      </w:r>
      <w:proofErr w:type="gramEnd"/>
      <w:r w:rsidRPr="001E7DCF">
        <w:rPr>
          <w:rFonts w:asciiTheme="minorEastAsia" w:eastAsiaTheme="minorEastAsia" w:hAnsiTheme="minorEastAsia" w:hint="eastAsia"/>
          <w:sz w:val="28"/>
          <w:szCs w:val="28"/>
        </w:rPr>
        <w:t>报告；党总支书记（主持工作副书记）每年向校</w:t>
      </w:r>
      <w:proofErr w:type="gramStart"/>
      <w:r w:rsidRPr="001E7DCF">
        <w:rPr>
          <w:rFonts w:asciiTheme="minorEastAsia" w:eastAsiaTheme="minorEastAsia" w:hAnsiTheme="minorEastAsia" w:hint="eastAsia"/>
          <w:sz w:val="28"/>
          <w:szCs w:val="28"/>
        </w:rPr>
        <w:t>党委做履责</w:t>
      </w:r>
      <w:proofErr w:type="gramEnd"/>
      <w:r w:rsidRPr="001E7DCF">
        <w:rPr>
          <w:rFonts w:asciiTheme="minorEastAsia" w:eastAsiaTheme="minorEastAsia" w:hAnsiTheme="minorEastAsia" w:hint="eastAsia"/>
          <w:sz w:val="28"/>
          <w:szCs w:val="28"/>
        </w:rPr>
        <w:t>报告。</w:t>
      </w: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Default="00380B6B" w:rsidP="001E7DCF">
      <w:pPr>
        <w:spacing w:line="520" w:lineRule="exact"/>
        <w:ind w:firstLineChars="200" w:firstLine="560"/>
        <w:rPr>
          <w:rFonts w:asciiTheme="minorEastAsia" w:eastAsiaTheme="minorEastAsia" w:hAnsiTheme="minorEastAsia"/>
          <w:sz w:val="28"/>
          <w:szCs w:val="28"/>
        </w:rPr>
      </w:pPr>
    </w:p>
    <w:p w:rsidR="00380B6B" w:rsidRPr="00380B6B" w:rsidRDefault="00380B6B" w:rsidP="00380B6B">
      <w:pPr>
        <w:pStyle w:val="1"/>
        <w:spacing w:before="0" w:after="0" w:line="520" w:lineRule="exact"/>
        <w:jc w:val="center"/>
        <w:rPr>
          <w:rFonts w:asciiTheme="minorEastAsia" w:eastAsiaTheme="minorEastAsia" w:hAnsiTheme="minorEastAsia"/>
          <w:sz w:val="28"/>
          <w:szCs w:val="28"/>
        </w:rPr>
      </w:pPr>
      <w:bookmarkStart w:id="15" w:name="_Toc497837642"/>
      <w:r w:rsidRPr="00380B6B">
        <w:rPr>
          <w:rFonts w:ascii="华文中宋" w:eastAsia="华文中宋" w:hAnsi="华文中宋" w:hint="eastAsia"/>
          <w:sz w:val="36"/>
          <w:szCs w:val="36"/>
        </w:rPr>
        <w:lastRenderedPageBreak/>
        <w:t>党风廉政建设责任实施办法</w:t>
      </w:r>
      <w:bookmarkEnd w:id="15"/>
    </w:p>
    <w:p w:rsidR="00380B6B" w:rsidRPr="00380B6B" w:rsidRDefault="00380B6B" w:rsidP="00380B6B">
      <w:pPr>
        <w:spacing w:line="520" w:lineRule="exact"/>
        <w:ind w:firstLineChars="200" w:firstLine="560"/>
        <w:rPr>
          <w:rFonts w:asciiTheme="minorEastAsia" w:eastAsiaTheme="minorEastAsia" w:hAnsiTheme="minorEastAsia"/>
          <w:sz w:val="28"/>
          <w:szCs w:val="28"/>
        </w:rPr>
      </w:pP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为切实加强国开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党风廉政建设，根据上级组织和</w:t>
      </w:r>
      <w:proofErr w:type="gramStart"/>
      <w:r w:rsidRPr="00380B6B">
        <w:rPr>
          <w:rFonts w:asciiTheme="minorEastAsia" w:eastAsiaTheme="minorEastAsia" w:hAnsiTheme="minorEastAsia" w:hint="eastAsia"/>
          <w:sz w:val="28"/>
          <w:szCs w:val="28"/>
        </w:rPr>
        <w:t>校党委</w:t>
      </w:r>
      <w:proofErr w:type="gramEnd"/>
      <w:r w:rsidRPr="00380B6B">
        <w:rPr>
          <w:rFonts w:asciiTheme="minorEastAsia" w:eastAsiaTheme="minorEastAsia" w:hAnsiTheme="minorEastAsia" w:hint="eastAsia"/>
          <w:sz w:val="28"/>
          <w:szCs w:val="28"/>
        </w:rPr>
        <w:t>关于党风廉政建设的有关规定和要求，结合国开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实际，特制定本办法。</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一、加强党风廉政建设领导，国开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成立党风廉政建设领导小组。领导小组组长由党总支书记担任，由</w:t>
      </w:r>
      <w:r w:rsidR="00206F10">
        <w:rPr>
          <w:rFonts w:asciiTheme="minorEastAsia" w:eastAsiaTheme="minorEastAsia" w:hAnsiTheme="minorEastAsia" w:hint="eastAsia"/>
          <w:sz w:val="28"/>
          <w:szCs w:val="28"/>
        </w:rPr>
        <w:t>中心主任</w:t>
      </w:r>
      <w:r w:rsidRPr="00380B6B">
        <w:rPr>
          <w:rFonts w:asciiTheme="minorEastAsia" w:eastAsiaTheme="minorEastAsia" w:hAnsiTheme="minorEastAsia" w:hint="eastAsia"/>
          <w:sz w:val="28"/>
          <w:szCs w:val="28"/>
        </w:rPr>
        <w:t>、</w:t>
      </w:r>
      <w:r w:rsidR="0039145D">
        <w:rPr>
          <w:rFonts w:asciiTheme="minorEastAsia" w:eastAsiaTheme="minorEastAsia" w:hAnsiTheme="minorEastAsia" w:hint="eastAsia"/>
          <w:sz w:val="28"/>
          <w:szCs w:val="28"/>
        </w:rPr>
        <w:t>副书记、</w:t>
      </w:r>
      <w:r w:rsidRPr="00380B6B">
        <w:rPr>
          <w:rFonts w:asciiTheme="minorEastAsia" w:eastAsiaTheme="minorEastAsia" w:hAnsiTheme="minorEastAsia" w:hint="eastAsia"/>
          <w:sz w:val="28"/>
          <w:szCs w:val="28"/>
        </w:rPr>
        <w:t>副</w:t>
      </w:r>
      <w:r w:rsidR="00206F10">
        <w:rPr>
          <w:rFonts w:asciiTheme="minorEastAsia" w:eastAsiaTheme="minorEastAsia" w:hAnsiTheme="minorEastAsia" w:hint="eastAsia"/>
          <w:sz w:val="28"/>
          <w:szCs w:val="28"/>
        </w:rPr>
        <w:t>主任</w:t>
      </w:r>
      <w:r w:rsidRPr="00380B6B">
        <w:rPr>
          <w:rFonts w:asciiTheme="minorEastAsia" w:eastAsiaTheme="minorEastAsia" w:hAnsiTheme="minorEastAsia" w:hint="eastAsia"/>
          <w:sz w:val="28"/>
          <w:szCs w:val="28"/>
        </w:rPr>
        <w:t>、分工会主（副）席、党支部书记、部（办）主任为领导小组成员。</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二、党风廉政建设领导小组的任务和职责是：贯彻各级党组织关于加强党风廉政建设的各项规定、制度、决议和决定，组织开展党风廉政建设的学习、宣传、教育活动，制定国开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党风廉政建设规划及措施，监督检查国开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党风廉政建设的实施情况，督促国开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领导班子重视和加强党风廉政建设。</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三、根据上级组织和学校党委关于党风廉政建设的部署和要求，将党风廉政建设工作作为国开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党政联席会议和处</w:t>
      </w:r>
      <w:proofErr w:type="gramStart"/>
      <w:r w:rsidRPr="00380B6B">
        <w:rPr>
          <w:rFonts w:asciiTheme="minorEastAsia" w:eastAsiaTheme="minorEastAsia" w:hAnsiTheme="minorEastAsia" w:hint="eastAsia"/>
          <w:sz w:val="28"/>
          <w:szCs w:val="28"/>
        </w:rPr>
        <w:t>务</w:t>
      </w:r>
      <w:proofErr w:type="gramEnd"/>
      <w:r w:rsidRPr="00380B6B">
        <w:rPr>
          <w:rFonts w:asciiTheme="minorEastAsia" w:eastAsiaTheme="minorEastAsia" w:hAnsiTheme="minorEastAsia" w:hint="eastAsia"/>
          <w:sz w:val="28"/>
          <w:szCs w:val="28"/>
        </w:rPr>
        <w:t>会的重要内容，列入国开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党总支和行政工作的年度计划并认真组织实施。</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四、党风廉政建设领导小组坚持定期分析党风廉政建设情况，有针对性地解决好党风廉政建设工作中存在的问题。每学期领导班子民主生活会前，通过召开教职工座谈会、个别交谈等形式，收集教职工对国开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党风廉政建设工作的意见和建议，将执行党风廉政建设的情况作为民主生活会的主要内容。</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五、每学期开展一次党风廉政建设的检查和自查，检查和自查领导班子及成员贯彻落实党风廉政建设责任制的有关情况。检查和自查都要进行小结，并在国开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党员中通报。</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lastRenderedPageBreak/>
        <w:t>六、严格落实党风廉政建设责任制。书记和</w:t>
      </w:r>
      <w:r w:rsidR="0039145D">
        <w:rPr>
          <w:rFonts w:asciiTheme="minorEastAsia" w:eastAsiaTheme="minorEastAsia" w:hAnsiTheme="minorEastAsia" w:hint="eastAsia"/>
          <w:sz w:val="28"/>
          <w:szCs w:val="28"/>
        </w:rPr>
        <w:t>中心主任</w:t>
      </w:r>
      <w:r w:rsidRPr="00380B6B">
        <w:rPr>
          <w:rFonts w:asciiTheme="minorEastAsia" w:eastAsiaTheme="minorEastAsia" w:hAnsiTheme="minorEastAsia" w:hint="eastAsia"/>
          <w:sz w:val="28"/>
          <w:szCs w:val="28"/>
        </w:rPr>
        <w:t>对</w:t>
      </w:r>
      <w:r w:rsidR="001F110C">
        <w:rPr>
          <w:rFonts w:asciiTheme="minorEastAsia" w:eastAsiaTheme="minorEastAsia" w:hAnsiTheme="minorEastAsia" w:hint="eastAsia"/>
          <w:sz w:val="28"/>
          <w:szCs w:val="28"/>
        </w:rPr>
        <w:t>部门</w:t>
      </w:r>
      <w:r w:rsidRPr="00380B6B">
        <w:rPr>
          <w:rFonts w:asciiTheme="minorEastAsia" w:eastAsiaTheme="minorEastAsia" w:hAnsiTheme="minorEastAsia" w:hint="eastAsia"/>
          <w:sz w:val="28"/>
          <w:szCs w:val="28"/>
        </w:rPr>
        <w:t>党风廉政建设负有全面的领导责任，副书记和副</w:t>
      </w:r>
      <w:r w:rsidR="0039145D">
        <w:rPr>
          <w:rFonts w:asciiTheme="minorEastAsia" w:eastAsiaTheme="minorEastAsia" w:hAnsiTheme="minorEastAsia" w:hint="eastAsia"/>
          <w:sz w:val="28"/>
          <w:szCs w:val="28"/>
        </w:rPr>
        <w:t>主任</w:t>
      </w:r>
      <w:r w:rsidRPr="00380B6B">
        <w:rPr>
          <w:rFonts w:asciiTheme="minorEastAsia" w:eastAsiaTheme="minorEastAsia" w:hAnsiTheme="minorEastAsia" w:hint="eastAsia"/>
          <w:sz w:val="28"/>
          <w:szCs w:val="28"/>
        </w:rPr>
        <w:t>对分管范围内的党风廉政建设负有直接领导责任。对</w:t>
      </w:r>
      <w:r w:rsidR="0039145D">
        <w:rPr>
          <w:rFonts w:asciiTheme="minorEastAsia" w:eastAsiaTheme="minorEastAsia" w:hAnsiTheme="minorEastAsia" w:hint="eastAsia"/>
          <w:sz w:val="28"/>
          <w:szCs w:val="28"/>
        </w:rPr>
        <w:t>部门</w:t>
      </w:r>
      <w:r w:rsidRPr="00380B6B">
        <w:rPr>
          <w:rFonts w:asciiTheme="minorEastAsia" w:eastAsiaTheme="minorEastAsia" w:hAnsiTheme="minorEastAsia" w:hint="eastAsia"/>
          <w:sz w:val="28"/>
          <w:szCs w:val="28"/>
        </w:rPr>
        <w:t>领导班子及成员中出现的违法违纪现象以及因工作疏忽、领导不力而造成的损失，坚决按有关规定进行责任追究。</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七、建立健全国开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各项规章制度。加强对国开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经费的使用与管理，加强对教职工晋职、晋级及评先、评优等工作的监督，确保各项工作的顺利进行。</w:t>
      </w:r>
    </w:p>
    <w:p w:rsid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八、党政联席会议制度。完善国开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党政联席会议制度，国开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的“三重一大”事项都要通过党政联席会议决定。</w:t>
      </w: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Pr="00380B6B" w:rsidRDefault="00380B6B" w:rsidP="00380B6B">
      <w:pPr>
        <w:pStyle w:val="1"/>
        <w:spacing w:before="0" w:after="0" w:line="520" w:lineRule="exact"/>
        <w:jc w:val="center"/>
        <w:rPr>
          <w:rFonts w:asciiTheme="minorEastAsia" w:eastAsiaTheme="minorEastAsia" w:hAnsiTheme="minorEastAsia"/>
          <w:sz w:val="28"/>
          <w:szCs w:val="28"/>
        </w:rPr>
      </w:pPr>
      <w:bookmarkStart w:id="16" w:name="_Toc497837643"/>
      <w:r w:rsidRPr="00380B6B">
        <w:rPr>
          <w:rFonts w:ascii="华文中宋" w:eastAsia="华文中宋" w:hAnsi="华文中宋" w:hint="eastAsia"/>
          <w:sz w:val="36"/>
          <w:szCs w:val="36"/>
        </w:rPr>
        <w:lastRenderedPageBreak/>
        <w:t>党政联席会议制度</w:t>
      </w:r>
      <w:bookmarkEnd w:id="16"/>
    </w:p>
    <w:p w:rsidR="00380B6B" w:rsidRDefault="00380B6B" w:rsidP="00380B6B">
      <w:pPr>
        <w:spacing w:line="520" w:lineRule="exact"/>
        <w:ind w:firstLineChars="200" w:firstLine="560"/>
        <w:rPr>
          <w:rFonts w:asciiTheme="minorEastAsia" w:eastAsiaTheme="minorEastAsia" w:hAnsiTheme="minorEastAsia"/>
          <w:sz w:val="28"/>
          <w:szCs w:val="28"/>
        </w:rPr>
      </w:pP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为认真贯彻落实《中国共产党普通高等学校基层组织工作条例》和《江苏省高等学校院(系)党组织工作暂行规定》等文件精神，依据</w:t>
      </w:r>
      <w:r w:rsidR="00CB4081">
        <w:rPr>
          <w:rFonts w:asciiTheme="minorEastAsia" w:eastAsiaTheme="minorEastAsia" w:hAnsiTheme="minorEastAsia" w:hint="eastAsia"/>
          <w:sz w:val="28"/>
          <w:szCs w:val="28"/>
        </w:rPr>
        <w:t>江苏开放大学（</w:t>
      </w:r>
      <w:r w:rsidR="00CB4081" w:rsidRPr="00CB4081">
        <w:rPr>
          <w:rFonts w:asciiTheme="minorEastAsia" w:eastAsiaTheme="minorEastAsia" w:hAnsiTheme="minorEastAsia" w:hint="eastAsia"/>
          <w:sz w:val="28"/>
          <w:szCs w:val="28"/>
        </w:rPr>
        <w:t>江苏城市职业学院</w:t>
      </w:r>
      <w:r w:rsidR="00CB4081">
        <w:rPr>
          <w:rFonts w:asciiTheme="minorEastAsia" w:eastAsiaTheme="minorEastAsia" w:hAnsiTheme="minorEastAsia" w:hint="eastAsia"/>
          <w:sz w:val="28"/>
          <w:szCs w:val="28"/>
        </w:rPr>
        <w:t>）</w:t>
      </w:r>
      <w:r w:rsidRPr="00380B6B">
        <w:rPr>
          <w:rFonts w:asciiTheme="minorEastAsia" w:eastAsiaTheme="minorEastAsia" w:hAnsiTheme="minorEastAsia" w:hint="eastAsia"/>
          <w:sz w:val="28"/>
          <w:szCs w:val="28"/>
        </w:rPr>
        <w:t>《学院党政共同负责制实施办法》</w:t>
      </w:r>
      <w:r w:rsidR="00C95651">
        <w:rPr>
          <w:rFonts w:asciiTheme="minorEastAsia" w:eastAsiaTheme="minorEastAsia" w:hAnsiTheme="minorEastAsia" w:hint="eastAsia"/>
          <w:sz w:val="28"/>
          <w:szCs w:val="28"/>
        </w:rPr>
        <w:t>修订版</w:t>
      </w:r>
      <w:r w:rsidRPr="00380B6B">
        <w:rPr>
          <w:rFonts w:asciiTheme="minorEastAsia" w:eastAsiaTheme="minorEastAsia" w:hAnsiTheme="minorEastAsia" w:hint="eastAsia"/>
          <w:sz w:val="28"/>
          <w:szCs w:val="28"/>
        </w:rPr>
        <w:t>（苏开大委〔201</w:t>
      </w:r>
      <w:r w:rsidR="00C95651">
        <w:rPr>
          <w:rFonts w:asciiTheme="minorEastAsia" w:eastAsiaTheme="minorEastAsia" w:hAnsiTheme="minorEastAsia" w:hint="eastAsia"/>
          <w:sz w:val="28"/>
          <w:szCs w:val="28"/>
        </w:rPr>
        <w:t>8</w:t>
      </w:r>
      <w:r w:rsidRPr="00380B6B">
        <w:rPr>
          <w:rFonts w:asciiTheme="minorEastAsia" w:eastAsiaTheme="minorEastAsia" w:hAnsiTheme="minorEastAsia" w:hint="eastAsia"/>
          <w:sz w:val="28"/>
          <w:szCs w:val="28"/>
        </w:rPr>
        <w:t>〕</w:t>
      </w:r>
      <w:r w:rsidR="00C95651">
        <w:rPr>
          <w:rFonts w:asciiTheme="minorEastAsia" w:eastAsiaTheme="minorEastAsia" w:hAnsiTheme="minorEastAsia" w:hint="eastAsia"/>
          <w:sz w:val="28"/>
          <w:szCs w:val="28"/>
        </w:rPr>
        <w:t>17</w:t>
      </w:r>
      <w:r w:rsidRPr="00380B6B">
        <w:rPr>
          <w:rFonts w:asciiTheme="minorEastAsia" w:eastAsiaTheme="minorEastAsia" w:hAnsiTheme="minorEastAsia" w:hint="eastAsia"/>
          <w:sz w:val="28"/>
          <w:szCs w:val="28"/>
        </w:rPr>
        <w:t>号、苏城院委〔201</w:t>
      </w:r>
      <w:r w:rsidR="00C95651">
        <w:rPr>
          <w:rFonts w:asciiTheme="minorEastAsia" w:eastAsiaTheme="minorEastAsia" w:hAnsiTheme="minorEastAsia" w:hint="eastAsia"/>
          <w:sz w:val="28"/>
          <w:szCs w:val="28"/>
        </w:rPr>
        <w:t>6</w:t>
      </w:r>
      <w:r w:rsidRPr="00380B6B">
        <w:rPr>
          <w:rFonts w:asciiTheme="minorEastAsia" w:eastAsiaTheme="minorEastAsia" w:hAnsiTheme="minorEastAsia" w:hint="eastAsia"/>
          <w:sz w:val="28"/>
          <w:szCs w:val="28"/>
        </w:rPr>
        <w:t>〕</w:t>
      </w:r>
      <w:r w:rsidR="00C95651">
        <w:rPr>
          <w:rFonts w:asciiTheme="minorEastAsia" w:eastAsiaTheme="minorEastAsia" w:hAnsiTheme="minorEastAsia" w:hint="eastAsia"/>
          <w:sz w:val="28"/>
          <w:szCs w:val="28"/>
        </w:rPr>
        <w:t>14</w:t>
      </w:r>
      <w:r w:rsidRPr="00380B6B">
        <w:rPr>
          <w:rFonts w:asciiTheme="minorEastAsia" w:eastAsiaTheme="minorEastAsia" w:hAnsiTheme="minorEastAsia" w:hint="eastAsia"/>
          <w:sz w:val="28"/>
          <w:szCs w:val="28"/>
        </w:rPr>
        <w:t>号）中有关建立学院党政联席会议制度的要求，制定本办法。</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处务</w:t>
      </w:r>
      <w:r w:rsidRPr="00380B6B">
        <w:rPr>
          <w:rFonts w:asciiTheme="minorEastAsia" w:eastAsiaTheme="minorEastAsia" w:hAnsiTheme="minorEastAsia" w:hint="eastAsia"/>
          <w:sz w:val="28"/>
          <w:szCs w:val="28"/>
        </w:rPr>
        <w:t>工作会议</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Pr>
          <w:rFonts w:asciiTheme="minorEastAsia" w:eastAsiaTheme="minorEastAsia" w:hAnsiTheme="minorEastAsia" w:hint="eastAsia"/>
          <w:sz w:val="28"/>
          <w:szCs w:val="28"/>
        </w:rPr>
        <w:t>处</w:t>
      </w:r>
      <w:proofErr w:type="gramStart"/>
      <w:r>
        <w:rPr>
          <w:rFonts w:asciiTheme="minorEastAsia" w:eastAsiaTheme="minorEastAsia" w:hAnsiTheme="minorEastAsia" w:hint="eastAsia"/>
          <w:sz w:val="28"/>
          <w:szCs w:val="28"/>
        </w:rPr>
        <w:t>务</w:t>
      </w:r>
      <w:proofErr w:type="gramEnd"/>
      <w:r w:rsidRPr="00380B6B">
        <w:rPr>
          <w:rFonts w:asciiTheme="minorEastAsia" w:eastAsiaTheme="minorEastAsia" w:hAnsiTheme="minorEastAsia" w:hint="eastAsia"/>
          <w:sz w:val="28"/>
          <w:szCs w:val="28"/>
        </w:rPr>
        <w:t>工作会议，是国开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日常工作交流、工作检查、工作布置、工作研究的例行性会议。</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380B6B">
        <w:rPr>
          <w:rFonts w:asciiTheme="minorEastAsia" w:eastAsiaTheme="minorEastAsia" w:hAnsiTheme="minorEastAsia" w:hint="eastAsia"/>
          <w:sz w:val="28"/>
          <w:szCs w:val="28"/>
        </w:rPr>
        <w:t>参加人员</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参加国开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处</w:t>
      </w:r>
      <w:proofErr w:type="gramStart"/>
      <w:r w:rsidRPr="00380B6B">
        <w:rPr>
          <w:rFonts w:asciiTheme="minorEastAsia" w:eastAsiaTheme="minorEastAsia" w:hAnsiTheme="minorEastAsia" w:hint="eastAsia"/>
          <w:sz w:val="28"/>
          <w:szCs w:val="28"/>
        </w:rPr>
        <w:t>务</w:t>
      </w:r>
      <w:proofErr w:type="gramEnd"/>
      <w:r>
        <w:rPr>
          <w:rFonts w:asciiTheme="minorEastAsia" w:eastAsiaTheme="minorEastAsia" w:hAnsiTheme="minorEastAsia" w:hint="eastAsia"/>
          <w:sz w:val="28"/>
          <w:szCs w:val="28"/>
        </w:rPr>
        <w:t>工作会议</w:t>
      </w:r>
      <w:r w:rsidRPr="00380B6B">
        <w:rPr>
          <w:rFonts w:asciiTheme="minorEastAsia" w:eastAsiaTheme="minorEastAsia" w:hAnsiTheme="minorEastAsia" w:hint="eastAsia"/>
          <w:sz w:val="28"/>
          <w:szCs w:val="28"/>
        </w:rPr>
        <w:t>的人员为</w:t>
      </w:r>
      <w:r w:rsidR="00C95651">
        <w:rPr>
          <w:rFonts w:asciiTheme="minorEastAsia" w:eastAsiaTheme="minorEastAsia" w:hAnsiTheme="minorEastAsia" w:hint="eastAsia"/>
          <w:sz w:val="28"/>
          <w:szCs w:val="28"/>
        </w:rPr>
        <w:t>管理中心</w:t>
      </w:r>
      <w:r w:rsidRPr="00380B6B">
        <w:rPr>
          <w:rFonts w:asciiTheme="minorEastAsia" w:eastAsiaTheme="minorEastAsia" w:hAnsiTheme="minorEastAsia" w:hint="eastAsia"/>
          <w:sz w:val="28"/>
          <w:szCs w:val="28"/>
        </w:rPr>
        <w:t>党政领导，</w:t>
      </w:r>
      <w:r>
        <w:rPr>
          <w:rFonts w:asciiTheme="minorEastAsia" w:eastAsiaTheme="minorEastAsia" w:hAnsiTheme="minorEastAsia" w:hint="eastAsia"/>
          <w:sz w:val="28"/>
          <w:szCs w:val="28"/>
        </w:rPr>
        <w:t>部（办）</w:t>
      </w:r>
      <w:r w:rsidRPr="00380B6B">
        <w:rPr>
          <w:rFonts w:asciiTheme="minorEastAsia" w:eastAsiaTheme="minorEastAsia" w:hAnsiTheme="minorEastAsia" w:hint="eastAsia"/>
          <w:sz w:val="28"/>
          <w:szCs w:val="28"/>
        </w:rPr>
        <w:t>主任。</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会议由专人记录，记录内容包括：会议时间、地点、主持人、参加人、缺席人、会议议题、讨论情况、会议结论等。</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380B6B">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处</w:t>
      </w:r>
      <w:proofErr w:type="gramStart"/>
      <w:r w:rsidRPr="00380B6B">
        <w:rPr>
          <w:rFonts w:asciiTheme="minorEastAsia" w:eastAsiaTheme="minorEastAsia" w:hAnsiTheme="minorEastAsia" w:hint="eastAsia"/>
          <w:sz w:val="28"/>
          <w:szCs w:val="28"/>
        </w:rPr>
        <w:t>务</w:t>
      </w:r>
      <w:proofErr w:type="gramEnd"/>
      <w:r w:rsidRPr="00380B6B">
        <w:rPr>
          <w:rFonts w:asciiTheme="minorEastAsia" w:eastAsiaTheme="minorEastAsia" w:hAnsiTheme="minorEastAsia" w:hint="eastAsia"/>
          <w:sz w:val="28"/>
          <w:szCs w:val="28"/>
        </w:rPr>
        <w:t>工作会议原则上应一个星期一次。</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380B6B">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处</w:t>
      </w:r>
      <w:proofErr w:type="gramStart"/>
      <w:r w:rsidRPr="00380B6B">
        <w:rPr>
          <w:rFonts w:asciiTheme="minorEastAsia" w:eastAsiaTheme="minorEastAsia" w:hAnsiTheme="minorEastAsia" w:hint="eastAsia"/>
          <w:sz w:val="28"/>
          <w:szCs w:val="28"/>
        </w:rPr>
        <w:t>务</w:t>
      </w:r>
      <w:proofErr w:type="gramEnd"/>
      <w:r w:rsidRPr="00380B6B">
        <w:rPr>
          <w:rFonts w:asciiTheme="minorEastAsia" w:eastAsiaTheme="minorEastAsia" w:hAnsiTheme="minorEastAsia" w:hint="eastAsia"/>
          <w:sz w:val="28"/>
          <w:szCs w:val="28"/>
        </w:rPr>
        <w:t>工作会议内容：交流、检查工作开展与进展情况；交流、分析教职工思想状况和教风状况；交流、分析学生思想状况和学风状况；研究问题解决方案；布置、</w:t>
      </w:r>
      <w:proofErr w:type="gramStart"/>
      <w:r w:rsidRPr="00380B6B">
        <w:rPr>
          <w:rFonts w:asciiTheme="minorEastAsia" w:eastAsiaTheme="minorEastAsia" w:hAnsiTheme="minorEastAsia" w:hint="eastAsia"/>
          <w:sz w:val="28"/>
          <w:szCs w:val="28"/>
        </w:rPr>
        <w:t>落实近</w:t>
      </w:r>
      <w:proofErr w:type="gramEnd"/>
      <w:r w:rsidRPr="00380B6B">
        <w:rPr>
          <w:rFonts w:asciiTheme="minorEastAsia" w:eastAsiaTheme="minorEastAsia" w:hAnsiTheme="minorEastAsia" w:hint="eastAsia"/>
          <w:sz w:val="28"/>
          <w:szCs w:val="28"/>
        </w:rPr>
        <w:t>阶段工作；研究党政联席会议需要讨论的主题。</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二、党政联席会议</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教学、党政管理工作中的重要事项均由</w:t>
      </w:r>
      <w:r>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党政联席会议讨论决定。</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380B6B">
        <w:rPr>
          <w:rFonts w:asciiTheme="minorEastAsia" w:eastAsiaTheme="minorEastAsia" w:hAnsiTheme="minorEastAsia" w:hint="eastAsia"/>
          <w:sz w:val="28"/>
          <w:szCs w:val="28"/>
        </w:rPr>
        <w:t>参加会议人员</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参加党政联席会议的人员为</w:t>
      </w:r>
      <w:r>
        <w:rPr>
          <w:rFonts w:asciiTheme="minorEastAsia" w:eastAsiaTheme="minorEastAsia" w:hAnsiTheme="minorEastAsia" w:hint="eastAsia"/>
          <w:sz w:val="28"/>
          <w:szCs w:val="28"/>
        </w:rPr>
        <w:t>处</w:t>
      </w:r>
      <w:r w:rsidRPr="00380B6B">
        <w:rPr>
          <w:rFonts w:asciiTheme="minorEastAsia" w:eastAsiaTheme="minorEastAsia" w:hAnsiTheme="minorEastAsia" w:hint="eastAsia"/>
          <w:sz w:val="28"/>
          <w:szCs w:val="28"/>
        </w:rPr>
        <w:t>党政负责人，党总支委员，</w:t>
      </w:r>
      <w:r>
        <w:rPr>
          <w:rFonts w:asciiTheme="minorEastAsia" w:eastAsiaTheme="minorEastAsia" w:hAnsiTheme="minorEastAsia" w:hint="eastAsia"/>
          <w:sz w:val="28"/>
          <w:szCs w:val="28"/>
        </w:rPr>
        <w:t>部（办）</w:t>
      </w:r>
      <w:r w:rsidRPr="00380B6B">
        <w:rPr>
          <w:rFonts w:asciiTheme="minorEastAsia" w:eastAsiaTheme="minorEastAsia" w:hAnsiTheme="minorEastAsia" w:hint="eastAsia"/>
          <w:sz w:val="28"/>
          <w:szCs w:val="28"/>
        </w:rPr>
        <w:t>主任，党支部</w:t>
      </w:r>
      <w:r>
        <w:rPr>
          <w:rFonts w:asciiTheme="minorEastAsia" w:eastAsiaTheme="minorEastAsia" w:hAnsiTheme="minorEastAsia" w:hint="eastAsia"/>
          <w:sz w:val="28"/>
          <w:szCs w:val="28"/>
        </w:rPr>
        <w:t>书记</w:t>
      </w:r>
      <w:r w:rsidRPr="00380B6B">
        <w:rPr>
          <w:rFonts w:asciiTheme="minorEastAsia" w:eastAsiaTheme="minorEastAsia" w:hAnsiTheme="minorEastAsia" w:hint="eastAsia"/>
          <w:sz w:val="28"/>
          <w:szCs w:val="28"/>
        </w:rPr>
        <w:t>等相关人员。</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r w:rsidRPr="00380B6B">
        <w:rPr>
          <w:rFonts w:asciiTheme="minorEastAsia" w:eastAsiaTheme="minorEastAsia" w:hAnsiTheme="minorEastAsia" w:hint="eastAsia"/>
          <w:sz w:val="28"/>
          <w:szCs w:val="28"/>
        </w:rPr>
        <w:t>会议召开时间</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党政联席会议原则上每二周举行一次，会议可</w:t>
      </w:r>
      <w:r w:rsidR="00C03C10">
        <w:rPr>
          <w:rFonts w:asciiTheme="minorEastAsia" w:eastAsiaTheme="minorEastAsia" w:hAnsiTheme="minorEastAsia" w:hint="eastAsia"/>
          <w:sz w:val="28"/>
          <w:szCs w:val="28"/>
        </w:rPr>
        <w:t>与处</w:t>
      </w:r>
      <w:proofErr w:type="gramStart"/>
      <w:r w:rsidR="00C03C10">
        <w:rPr>
          <w:rFonts w:asciiTheme="minorEastAsia" w:eastAsiaTheme="minorEastAsia" w:hAnsiTheme="minorEastAsia" w:hint="eastAsia"/>
          <w:sz w:val="28"/>
          <w:szCs w:val="28"/>
        </w:rPr>
        <w:t>务</w:t>
      </w:r>
      <w:proofErr w:type="gramEnd"/>
      <w:r w:rsidR="00C03C10">
        <w:rPr>
          <w:rFonts w:asciiTheme="minorEastAsia" w:eastAsiaTheme="minorEastAsia" w:hAnsiTheme="minorEastAsia" w:hint="eastAsia"/>
          <w:sz w:val="28"/>
          <w:szCs w:val="28"/>
        </w:rPr>
        <w:t>会合并召开，</w:t>
      </w:r>
      <w:r w:rsidR="00C03C10" w:rsidRPr="00C03C10">
        <w:rPr>
          <w:rFonts w:asciiTheme="minorEastAsia" w:eastAsiaTheme="minorEastAsia" w:hAnsiTheme="minorEastAsia" w:hint="eastAsia"/>
          <w:sz w:val="28"/>
          <w:szCs w:val="28"/>
        </w:rPr>
        <w:t>特殊情况</w:t>
      </w:r>
      <w:r w:rsidR="00C03C10">
        <w:rPr>
          <w:rFonts w:asciiTheme="minorEastAsia" w:eastAsiaTheme="minorEastAsia" w:hAnsiTheme="minorEastAsia" w:hint="eastAsia"/>
          <w:sz w:val="28"/>
          <w:szCs w:val="28"/>
        </w:rPr>
        <w:t>可延期召开</w:t>
      </w:r>
      <w:r w:rsidRPr="00380B6B">
        <w:rPr>
          <w:rFonts w:asciiTheme="minorEastAsia" w:eastAsiaTheme="minorEastAsia" w:hAnsiTheme="minorEastAsia" w:hint="eastAsia"/>
          <w:sz w:val="28"/>
          <w:szCs w:val="28"/>
        </w:rPr>
        <w:t>。</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380B6B" w:rsidRPr="00380B6B">
        <w:rPr>
          <w:rFonts w:asciiTheme="minorEastAsia" w:eastAsiaTheme="minorEastAsia" w:hAnsiTheme="minorEastAsia" w:hint="eastAsia"/>
          <w:sz w:val="28"/>
          <w:szCs w:val="28"/>
        </w:rPr>
        <w:t>会议主持</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会议由</w:t>
      </w:r>
      <w:r w:rsidR="00A4602B">
        <w:rPr>
          <w:rFonts w:asciiTheme="minorEastAsia" w:eastAsiaTheme="minorEastAsia" w:hAnsiTheme="minorEastAsia" w:hint="eastAsia"/>
          <w:sz w:val="28"/>
          <w:szCs w:val="28"/>
        </w:rPr>
        <w:t>中心主任</w:t>
      </w:r>
      <w:r w:rsidRPr="00380B6B">
        <w:rPr>
          <w:rFonts w:asciiTheme="minorEastAsia" w:eastAsiaTheme="minorEastAsia" w:hAnsiTheme="minorEastAsia" w:hint="eastAsia"/>
          <w:sz w:val="28"/>
          <w:szCs w:val="28"/>
        </w:rPr>
        <w:t>或党总支书记</w:t>
      </w:r>
      <w:r w:rsidR="00C03C10">
        <w:rPr>
          <w:rFonts w:asciiTheme="minorEastAsia" w:eastAsiaTheme="minorEastAsia" w:hAnsiTheme="minorEastAsia" w:hint="eastAsia"/>
          <w:sz w:val="28"/>
          <w:szCs w:val="28"/>
        </w:rPr>
        <w:t>（主持工作副书记）</w:t>
      </w:r>
      <w:r w:rsidRPr="00380B6B">
        <w:rPr>
          <w:rFonts w:asciiTheme="minorEastAsia" w:eastAsiaTheme="minorEastAsia" w:hAnsiTheme="minorEastAsia" w:hint="eastAsia"/>
          <w:sz w:val="28"/>
          <w:szCs w:val="28"/>
        </w:rPr>
        <w:t>主持。凡属教学、科研和行政管理方面的工作，应由</w:t>
      </w:r>
      <w:r w:rsidR="00A4602B">
        <w:rPr>
          <w:rFonts w:asciiTheme="minorEastAsia" w:eastAsiaTheme="minorEastAsia" w:hAnsiTheme="minorEastAsia" w:hint="eastAsia"/>
          <w:sz w:val="28"/>
          <w:szCs w:val="28"/>
        </w:rPr>
        <w:t>中心主任</w:t>
      </w:r>
      <w:r w:rsidRPr="00380B6B">
        <w:rPr>
          <w:rFonts w:asciiTheme="minorEastAsia" w:eastAsiaTheme="minorEastAsia" w:hAnsiTheme="minorEastAsia" w:hint="eastAsia"/>
          <w:sz w:val="28"/>
          <w:szCs w:val="28"/>
        </w:rPr>
        <w:t>主持；凡属党建、思想政治工作、精神文明建设、群团统战工作等，应由党总支书记</w:t>
      </w:r>
      <w:r w:rsidR="00C03C10" w:rsidRPr="00C03C10">
        <w:rPr>
          <w:rFonts w:asciiTheme="minorEastAsia" w:eastAsiaTheme="minorEastAsia" w:hAnsiTheme="minorEastAsia" w:hint="eastAsia"/>
          <w:sz w:val="28"/>
          <w:szCs w:val="28"/>
        </w:rPr>
        <w:t>（主持工作副书记）</w:t>
      </w:r>
      <w:r w:rsidRPr="00380B6B">
        <w:rPr>
          <w:rFonts w:asciiTheme="minorEastAsia" w:eastAsiaTheme="minorEastAsia" w:hAnsiTheme="minorEastAsia" w:hint="eastAsia"/>
          <w:sz w:val="28"/>
          <w:szCs w:val="28"/>
        </w:rPr>
        <w:t>主持。</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380B6B" w:rsidRPr="00380B6B">
        <w:rPr>
          <w:rFonts w:asciiTheme="minorEastAsia" w:eastAsiaTheme="minorEastAsia" w:hAnsiTheme="minorEastAsia" w:hint="eastAsia"/>
          <w:sz w:val="28"/>
          <w:szCs w:val="28"/>
        </w:rPr>
        <w:t>会议由专人记录，会议中的决议和会议记录存档。记录内容包括：会议时间、地点、主持人、参加人、缺席人、会议议题、讨论情况、会议结论等。</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80B6B" w:rsidRPr="00380B6B">
        <w:rPr>
          <w:rFonts w:asciiTheme="minorEastAsia" w:eastAsiaTheme="minorEastAsia" w:hAnsiTheme="minorEastAsia" w:hint="eastAsia"/>
          <w:sz w:val="28"/>
          <w:szCs w:val="28"/>
        </w:rPr>
        <w:t>党政联席会议议事内容</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师生思想政治工作、师德师风及学风建设工作。</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发展规划和年度计划、年度总结。</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重要改革措施，重要规章制度。</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学科与专业建设、师资队伍建设的重要举措。</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人事调配、社会服务、对外合作交流事项。</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专业技术职务评聘，教师出国、进修、考核、奖惩。</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招生</w:t>
      </w:r>
      <w:r>
        <w:rPr>
          <w:rFonts w:asciiTheme="minorEastAsia" w:eastAsiaTheme="minorEastAsia" w:hAnsiTheme="minorEastAsia" w:hint="eastAsia"/>
          <w:sz w:val="28"/>
          <w:szCs w:val="28"/>
        </w:rPr>
        <w:t>专业</w:t>
      </w:r>
      <w:r w:rsidR="00380B6B" w:rsidRPr="00380B6B">
        <w:rPr>
          <w:rFonts w:asciiTheme="minorEastAsia" w:eastAsiaTheme="minorEastAsia" w:hAnsiTheme="minorEastAsia" w:hint="eastAsia"/>
          <w:sz w:val="28"/>
          <w:szCs w:val="28"/>
        </w:rPr>
        <w:t>、学生毕业以及教育培养、管理中的重要事项。</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年度经费预算、发展基金及大额资金的使用、收入和分配方案。</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sidR="00380B6B" w:rsidRPr="00380B6B">
        <w:rPr>
          <w:rFonts w:asciiTheme="minorEastAsia" w:eastAsiaTheme="minorEastAsia" w:hAnsiTheme="minorEastAsia" w:hint="eastAsia"/>
          <w:sz w:val="28"/>
          <w:szCs w:val="28"/>
        </w:rPr>
        <w:t>干部选拔任用与教育管理。</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sidR="00380B6B" w:rsidRPr="00380B6B">
        <w:rPr>
          <w:rFonts w:asciiTheme="minorEastAsia" w:eastAsiaTheme="minorEastAsia" w:hAnsiTheme="minorEastAsia" w:hint="eastAsia"/>
          <w:sz w:val="28"/>
          <w:szCs w:val="28"/>
        </w:rPr>
        <w:t>重大突发性事件的防范与处理等。</w:t>
      </w:r>
    </w:p>
    <w:p w:rsidR="00380B6B" w:rsidRPr="00380B6B" w:rsidRDefault="00C03C10" w:rsidP="00380B6B">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sidR="00380B6B" w:rsidRPr="00380B6B">
        <w:rPr>
          <w:rFonts w:asciiTheme="minorEastAsia" w:eastAsiaTheme="minorEastAsia" w:hAnsiTheme="minorEastAsia" w:hint="eastAsia"/>
          <w:sz w:val="28"/>
          <w:szCs w:val="28"/>
        </w:rPr>
        <w:t>党政联席会议议事程序及决议的落实</w:t>
      </w:r>
      <w:r w:rsidR="00014692">
        <w:rPr>
          <w:rFonts w:asciiTheme="minorEastAsia" w:eastAsiaTheme="minorEastAsia" w:hAnsiTheme="minorEastAsia" w:hint="eastAsia"/>
          <w:sz w:val="28"/>
          <w:szCs w:val="28"/>
        </w:rPr>
        <w:t>。</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（1）党政联席会议的议题及主持由党政主要负责人协商确定。</w:t>
      </w:r>
    </w:p>
    <w:p w:rsidR="00380B6B" w:rsidRPr="00B54246" w:rsidRDefault="00380B6B" w:rsidP="00B54246">
      <w:pPr>
        <w:autoSpaceDE w:val="0"/>
        <w:autoSpaceDN w:val="0"/>
        <w:adjustRightInd w:val="0"/>
        <w:spacing w:before="29" w:line="350" w:lineRule="auto"/>
        <w:ind w:firstLine="600"/>
        <w:jc w:val="left"/>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（2）出席党政联席会议人数超过应到会人数的三分之二，才能举行</w:t>
      </w:r>
      <w:r w:rsidR="00B54246">
        <w:rPr>
          <w:rFonts w:asciiTheme="minorEastAsia" w:eastAsiaTheme="minorEastAsia" w:hAnsiTheme="minorEastAsia" w:hint="eastAsia"/>
          <w:sz w:val="28"/>
          <w:szCs w:val="28"/>
        </w:rPr>
        <w:t>；</w:t>
      </w:r>
      <w:r w:rsidR="00B54246" w:rsidRPr="00B54246">
        <w:rPr>
          <w:rFonts w:asciiTheme="minorEastAsia" w:eastAsiaTheme="minorEastAsia" w:hAnsiTheme="minorEastAsia" w:hint="eastAsia"/>
          <w:sz w:val="28"/>
          <w:szCs w:val="28"/>
        </w:rPr>
        <w:t>在讨论“三重一大”事项时，党政主要负责人必须同时参加；讨论</w:t>
      </w:r>
      <w:r w:rsidR="00B54246" w:rsidRPr="00B54246">
        <w:rPr>
          <w:rFonts w:asciiTheme="minorEastAsia" w:eastAsiaTheme="minorEastAsia" w:hAnsiTheme="minorEastAsia" w:hint="eastAsia"/>
          <w:sz w:val="28"/>
          <w:szCs w:val="28"/>
        </w:rPr>
        <w:lastRenderedPageBreak/>
        <w:t>其它问题时，至少有</w:t>
      </w:r>
      <w:r w:rsidR="00B54246" w:rsidRPr="00B54246">
        <w:rPr>
          <w:rFonts w:asciiTheme="minorEastAsia" w:eastAsiaTheme="minorEastAsia" w:hAnsiTheme="minorEastAsia"/>
          <w:sz w:val="28"/>
          <w:szCs w:val="28"/>
        </w:rPr>
        <w:t xml:space="preserve"> 1</w:t>
      </w:r>
      <w:r w:rsidR="00B54246" w:rsidRPr="00B54246">
        <w:rPr>
          <w:rFonts w:asciiTheme="minorEastAsia" w:eastAsiaTheme="minorEastAsia" w:hAnsiTheme="minorEastAsia" w:hint="eastAsia"/>
          <w:sz w:val="28"/>
          <w:szCs w:val="28"/>
        </w:rPr>
        <w:t>位党政主要负责人到会。</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（3）参会人员必须以学校和</w:t>
      </w:r>
      <w:r w:rsidR="00C03C10">
        <w:rPr>
          <w:rFonts w:asciiTheme="minorEastAsia" w:eastAsiaTheme="minorEastAsia" w:hAnsiTheme="minorEastAsia" w:hint="eastAsia"/>
          <w:sz w:val="28"/>
          <w:szCs w:val="28"/>
        </w:rPr>
        <w:t>国开</w:t>
      </w:r>
      <w:r w:rsidR="00F83DE5">
        <w:rPr>
          <w:rFonts w:asciiTheme="minorEastAsia" w:eastAsiaTheme="minorEastAsia" w:hAnsiTheme="minorEastAsia" w:hint="eastAsia"/>
          <w:sz w:val="28"/>
          <w:szCs w:val="28"/>
        </w:rPr>
        <w:t>分部教学管理中心</w:t>
      </w:r>
      <w:r w:rsidRPr="00380B6B">
        <w:rPr>
          <w:rFonts w:asciiTheme="minorEastAsia" w:eastAsiaTheme="minorEastAsia" w:hAnsiTheme="minorEastAsia" w:hint="eastAsia"/>
          <w:sz w:val="28"/>
          <w:szCs w:val="28"/>
        </w:rPr>
        <w:t>发展的整体利益为重，坚持公正、公平、合理的原则，加强团结，相互协作，秉公办事，不徇私情。</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（4）会议</w:t>
      </w:r>
      <w:proofErr w:type="gramStart"/>
      <w:r w:rsidRPr="00380B6B">
        <w:rPr>
          <w:rFonts w:asciiTheme="minorEastAsia" w:eastAsiaTheme="minorEastAsia" w:hAnsiTheme="minorEastAsia" w:hint="eastAsia"/>
          <w:sz w:val="28"/>
          <w:szCs w:val="28"/>
        </w:rPr>
        <w:t>作出</w:t>
      </w:r>
      <w:proofErr w:type="gramEnd"/>
      <w:r w:rsidRPr="00380B6B">
        <w:rPr>
          <w:rFonts w:asciiTheme="minorEastAsia" w:eastAsiaTheme="minorEastAsia" w:hAnsiTheme="minorEastAsia" w:hint="eastAsia"/>
          <w:sz w:val="28"/>
          <w:szCs w:val="28"/>
        </w:rPr>
        <w:t>的决定，须经应到会半数以上成员通过，才能有效。</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（5）缺席者对会议议题如有意见和建议，可在会前提出或书面表达。</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（6）党政联席会议一般每二周召开一次，遇有重要情况可随时召开。</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（7）党政联席会议要作记录，会议由专人记录，记录内容包括：会议时间、地点、主持人、参加人、缺席人、会议议题、讨论情况、会议结论等。重要事项要形成会议纪要。</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8）重大问题决策前，应经过认真调查研究并充分听取各方面的意见，会前党政主要领导要加强沟通酝酿，充分听取班子成员意见，如对某些问题有较大分歧，待进一步调研，充分沟通交换意见，基本形成共识后再上会讨论。</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（9）对党政联席会议决定的事项，以及党组织和行政会议决定的工作任务，要切实做到分工明确，责任到人，确保落实。</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（10）对党政联席会议的决定或决议有不同意见可以保留，或向上级组织反映，但在本级或上级组织未做出改变之前，必须无条件地执行。</w:t>
      </w:r>
    </w:p>
    <w:p w:rsidR="00380B6B" w:rsidRPr="00380B6B" w:rsidRDefault="00380B6B" w:rsidP="00380B6B">
      <w:pPr>
        <w:spacing w:line="520" w:lineRule="exact"/>
        <w:ind w:firstLineChars="200" w:firstLine="560"/>
        <w:rPr>
          <w:rFonts w:asciiTheme="minorEastAsia" w:eastAsiaTheme="minorEastAsia" w:hAnsiTheme="minorEastAsia"/>
          <w:sz w:val="28"/>
          <w:szCs w:val="28"/>
        </w:rPr>
      </w:pPr>
      <w:r w:rsidRPr="00380B6B">
        <w:rPr>
          <w:rFonts w:asciiTheme="minorEastAsia" w:eastAsiaTheme="minorEastAsia" w:hAnsiTheme="minorEastAsia" w:hint="eastAsia"/>
          <w:sz w:val="28"/>
          <w:szCs w:val="28"/>
        </w:rPr>
        <w:t>（11）党政联席会议决定的内容，必要时应及时向学校报告，或传达至全</w:t>
      </w:r>
      <w:r w:rsidR="00C03C10">
        <w:rPr>
          <w:rFonts w:asciiTheme="minorEastAsia" w:eastAsiaTheme="minorEastAsia" w:hAnsiTheme="minorEastAsia" w:hint="eastAsia"/>
          <w:sz w:val="28"/>
          <w:szCs w:val="28"/>
        </w:rPr>
        <w:t>处</w:t>
      </w:r>
      <w:r w:rsidRPr="00380B6B">
        <w:rPr>
          <w:rFonts w:asciiTheme="minorEastAsia" w:eastAsiaTheme="minorEastAsia" w:hAnsiTheme="minorEastAsia" w:hint="eastAsia"/>
          <w:sz w:val="28"/>
          <w:szCs w:val="28"/>
        </w:rPr>
        <w:t>师生员工。</w:t>
      </w:r>
    </w:p>
    <w:p w:rsidR="00BE76C9" w:rsidRDefault="00380B6B">
      <w:pPr>
        <w:spacing w:line="520" w:lineRule="exact"/>
        <w:ind w:firstLineChars="200" w:firstLine="560"/>
        <w:rPr>
          <w:rFonts w:ascii="宋体" w:hAnsi="宋体"/>
          <w:sz w:val="28"/>
          <w:szCs w:val="28"/>
        </w:rPr>
      </w:pPr>
      <w:r w:rsidRPr="00380B6B">
        <w:rPr>
          <w:rFonts w:asciiTheme="minorEastAsia" w:eastAsiaTheme="minorEastAsia" w:hAnsiTheme="minorEastAsia" w:hint="eastAsia"/>
          <w:sz w:val="28"/>
          <w:szCs w:val="28"/>
        </w:rPr>
        <w:t>（12）对需要保密的内容，与会人员应严格保密，违者要追究当事人的责任。</w:t>
      </w:r>
    </w:p>
    <w:sectPr w:rsidR="00BE76C9">
      <w:footerReference w:type="default" r:id="rId13"/>
      <w:pgSz w:w="11906" w:h="16838"/>
      <w:pgMar w:top="1701" w:right="1644" w:bottom="1134" w:left="1644" w:header="1418" w:footer="851"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53" w:rsidRDefault="00105B53">
      <w:r>
        <w:separator/>
      </w:r>
    </w:p>
  </w:endnote>
  <w:endnote w:type="continuationSeparator" w:id="0">
    <w:p w:rsidR="00105B53" w:rsidRDefault="001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51" w:rsidRDefault="00C95651">
    <w:pPr>
      <w:pStyle w:val="a9"/>
      <w:framePr w:wrap="around" w:vAnchor="text" w:hAnchor="margin" w:xAlign="center" w:y="1"/>
      <w:rPr>
        <w:rStyle w:val="ae"/>
      </w:rPr>
    </w:pPr>
    <w:r>
      <w:fldChar w:fldCharType="begin"/>
    </w:r>
    <w:r>
      <w:rPr>
        <w:rStyle w:val="ae"/>
      </w:rPr>
      <w:instrText xml:space="preserve">PAGE  </w:instrText>
    </w:r>
    <w:r>
      <w:fldChar w:fldCharType="end"/>
    </w:r>
  </w:p>
  <w:p w:rsidR="00C95651" w:rsidRDefault="00C956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51" w:rsidRDefault="00C9565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51" w:rsidRDefault="00C95651">
    <w:pPr>
      <w:pStyle w:val="a9"/>
      <w:framePr w:wrap="around" w:vAnchor="text" w:hAnchor="margin" w:xAlign="center" w:y="1"/>
      <w:rPr>
        <w:rStyle w:val="ae"/>
        <w:sz w:val="21"/>
        <w:szCs w:val="21"/>
      </w:rPr>
    </w:pPr>
    <w:r>
      <w:rPr>
        <w:sz w:val="21"/>
        <w:szCs w:val="21"/>
      </w:rPr>
      <w:fldChar w:fldCharType="begin"/>
    </w:r>
    <w:r>
      <w:rPr>
        <w:rStyle w:val="ae"/>
        <w:sz w:val="21"/>
        <w:szCs w:val="21"/>
      </w:rPr>
      <w:instrText xml:space="preserve">PAGE  </w:instrText>
    </w:r>
    <w:r>
      <w:rPr>
        <w:sz w:val="21"/>
        <w:szCs w:val="21"/>
      </w:rPr>
      <w:fldChar w:fldCharType="separate"/>
    </w:r>
    <w:r w:rsidR="00882634">
      <w:rPr>
        <w:rStyle w:val="ae"/>
        <w:noProof/>
        <w:sz w:val="21"/>
        <w:szCs w:val="21"/>
      </w:rPr>
      <w:t>4</w:t>
    </w:r>
    <w:r>
      <w:rPr>
        <w:sz w:val="21"/>
        <w:szCs w:val="21"/>
      </w:rPr>
      <w:fldChar w:fldCharType="end"/>
    </w:r>
  </w:p>
  <w:p w:rsidR="00C95651" w:rsidRDefault="00C9565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53" w:rsidRDefault="00105B53">
      <w:r>
        <w:separator/>
      </w:r>
    </w:p>
  </w:footnote>
  <w:footnote w:type="continuationSeparator" w:id="0">
    <w:p w:rsidR="00105B53" w:rsidRDefault="0010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51" w:rsidRDefault="00C95651">
    <w:pPr>
      <w:pStyle w:val="aa"/>
    </w:pPr>
    <w:r>
      <w:rPr>
        <w:rFonts w:hint="eastAsia"/>
      </w:rPr>
      <w:t xml:space="preserve">国开分部教学管理中心党总支                </w:t>
    </w:r>
    <w:r>
      <w:t xml:space="preserve">                 </w:t>
    </w:r>
    <w:r>
      <w:rPr>
        <w:rFonts w:hint="eastAsia"/>
      </w:rPr>
      <w:t xml:space="preserve">       </w:t>
    </w:r>
    <w:r>
      <w:rPr>
        <w:rFonts w:cs="楷体_GB2312" w:hint="eastAsia"/>
        <w:bCs/>
        <w:color w:val="000000"/>
      </w:rPr>
      <w:t>工作制度汇编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30B8"/>
    <w:multiLevelType w:val="multilevel"/>
    <w:tmpl w:val="587430B8"/>
    <w:lvl w:ilvl="0">
      <w:start w:val="1"/>
      <w:numFmt w:val="decimal"/>
      <w:lvlText w:val="%1."/>
      <w:lvlJc w:val="left"/>
      <w:pPr>
        <w:ind w:left="165" w:hanging="165"/>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3A432A0"/>
    <w:multiLevelType w:val="hybridMultilevel"/>
    <w:tmpl w:val="DF847E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6B"/>
    <w:rsid w:val="000021AD"/>
    <w:rsid w:val="00002718"/>
    <w:rsid w:val="000031C9"/>
    <w:rsid w:val="00005CAB"/>
    <w:rsid w:val="00005CFE"/>
    <w:rsid w:val="000072D0"/>
    <w:rsid w:val="00014692"/>
    <w:rsid w:val="00014EE4"/>
    <w:rsid w:val="00015748"/>
    <w:rsid w:val="00017372"/>
    <w:rsid w:val="000233A4"/>
    <w:rsid w:val="0002389E"/>
    <w:rsid w:val="00025A56"/>
    <w:rsid w:val="00026024"/>
    <w:rsid w:val="000308B2"/>
    <w:rsid w:val="00030F97"/>
    <w:rsid w:val="00031E3C"/>
    <w:rsid w:val="00032B12"/>
    <w:rsid w:val="00033FF9"/>
    <w:rsid w:val="00034A23"/>
    <w:rsid w:val="00034EB4"/>
    <w:rsid w:val="00037151"/>
    <w:rsid w:val="0004086B"/>
    <w:rsid w:val="00043945"/>
    <w:rsid w:val="00047830"/>
    <w:rsid w:val="00051339"/>
    <w:rsid w:val="00051415"/>
    <w:rsid w:val="00052649"/>
    <w:rsid w:val="00054ABA"/>
    <w:rsid w:val="0006050E"/>
    <w:rsid w:val="0006404E"/>
    <w:rsid w:val="000650A8"/>
    <w:rsid w:val="0007167D"/>
    <w:rsid w:val="00072EA8"/>
    <w:rsid w:val="00074C85"/>
    <w:rsid w:val="000766A2"/>
    <w:rsid w:val="00081A43"/>
    <w:rsid w:val="00084392"/>
    <w:rsid w:val="00085CC0"/>
    <w:rsid w:val="00086779"/>
    <w:rsid w:val="00087B0B"/>
    <w:rsid w:val="0009031A"/>
    <w:rsid w:val="00091E65"/>
    <w:rsid w:val="000A0036"/>
    <w:rsid w:val="000A10FB"/>
    <w:rsid w:val="000A4447"/>
    <w:rsid w:val="000A6428"/>
    <w:rsid w:val="000B25FA"/>
    <w:rsid w:val="000B378B"/>
    <w:rsid w:val="000B6500"/>
    <w:rsid w:val="000B6F5C"/>
    <w:rsid w:val="000B6FEF"/>
    <w:rsid w:val="000B70BF"/>
    <w:rsid w:val="000B7A9E"/>
    <w:rsid w:val="000B7C8C"/>
    <w:rsid w:val="000C03B3"/>
    <w:rsid w:val="000C0886"/>
    <w:rsid w:val="000D09D9"/>
    <w:rsid w:val="000D1C60"/>
    <w:rsid w:val="000D5A40"/>
    <w:rsid w:val="000D774E"/>
    <w:rsid w:val="000D779F"/>
    <w:rsid w:val="000D7DE7"/>
    <w:rsid w:val="000E048E"/>
    <w:rsid w:val="000E085F"/>
    <w:rsid w:val="000E0C9F"/>
    <w:rsid w:val="000E12FD"/>
    <w:rsid w:val="000E1363"/>
    <w:rsid w:val="000E19DA"/>
    <w:rsid w:val="000E39DC"/>
    <w:rsid w:val="000E49E7"/>
    <w:rsid w:val="000E6C25"/>
    <w:rsid w:val="000E6D32"/>
    <w:rsid w:val="000E799B"/>
    <w:rsid w:val="000F0F54"/>
    <w:rsid w:val="000F1C3C"/>
    <w:rsid w:val="000F2B3B"/>
    <w:rsid w:val="000F4488"/>
    <w:rsid w:val="000F4F07"/>
    <w:rsid w:val="000F5FE5"/>
    <w:rsid w:val="000F748B"/>
    <w:rsid w:val="00105B53"/>
    <w:rsid w:val="00106DEF"/>
    <w:rsid w:val="00106E4C"/>
    <w:rsid w:val="001106AA"/>
    <w:rsid w:val="0011154A"/>
    <w:rsid w:val="001121F5"/>
    <w:rsid w:val="00113868"/>
    <w:rsid w:val="0011746A"/>
    <w:rsid w:val="0011772D"/>
    <w:rsid w:val="0012114C"/>
    <w:rsid w:val="00121CB8"/>
    <w:rsid w:val="00122227"/>
    <w:rsid w:val="001222F3"/>
    <w:rsid w:val="00123118"/>
    <w:rsid w:val="001254F9"/>
    <w:rsid w:val="00125838"/>
    <w:rsid w:val="001262BF"/>
    <w:rsid w:val="00126DA8"/>
    <w:rsid w:val="00126EB6"/>
    <w:rsid w:val="0013239F"/>
    <w:rsid w:val="00132E10"/>
    <w:rsid w:val="001355F7"/>
    <w:rsid w:val="0013705F"/>
    <w:rsid w:val="00140306"/>
    <w:rsid w:val="001404C5"/>
    <w:rsid w:val="00142CB1"/>
    <w:rsid w:val="00142DDB"/>
    <w:rsid w:val="00143E74"/>
    <w:rsid w:val="00153E38"/>
    <w:rsid w:val="00154FDA"/>
    <w:rsid w:val="00155804"/>
    <w:rsid w:val="001559D8"/>
    <w:rsid w:val="0015640D"/>
    <w:rsid w:val="0015717D"/>
    <w:rsid w:val="00160E22"/>
    <w:rsid w:val="00161117"/>
    <w:rsid w:val="00162192"/>
    <w:rsid w:val="00166908"/>
    <w:rsid w:val="00172098"/>
    <w:rsid w:val="00172A27"/>
    <w:rsid w:val="0017448C"/>
    <w:rsid w:val="0017637F"/>
    <w:rsid w:val="00177A0E"/>
    <w:rsid w:val="00181DD0"/>
    <w:rsid w:val="001833BD"/>
    <w:rsid w:val="001835CA"/>
    <w:rsid w:val="001849AA"/>
    <w:rsid w:val="00186FCD"/>
    <w:rsid w:val="001902D4"/>
    <w:rsid w:val="001913F7"/>
    <w:rsid w:val="001924D1"/>
    <w:rsid w:val="00194AE0"/>
    <w:rsid w:val="00194B21"/>
    <w:rsid w:val="00195437"/>
    <w:rsid w:val="001A093E"/>
    <w:rsid w:val="001A0CF7"/>
    <w:rsid w:val="001A12D9"/>
    <w:rsid w:val="001A2CE6"/>
    <w:rsid w:val="001A6963"/>
    <w:rsid w:val="001A6FC5"/>
    <w:rsid w:val="001A7531"/>
    <w:rsid w:val="001B5408"/>
    <w:rsid w:val="001B6347"/>
    <w:rsid w:val="001B7FF5"/>
    <w:rsid w:val="001C1AC8"/>
    <w:rsid w:val="001C2455"/>
    <w:rsid w:val="001C4A88"/>
    <w:rsid w:val="001C5A73"/>
    <w:rsid w:val="001C5D82"/>
    <w:rsid w:val="001C651F"/>
    <w:rsid w:val="001D0C6B"/>
    <w:rsid w:val="001D449A"/>
    <w:rsid w:val="001D77C6"/>
    <w:rsid w:val="001E13FF"/>
    <w:rsid w:val="001E2E56"/>
    <w:rsid w:val="001E2F2A"/>
    <w:rsid w:val="001E402A"/>
    <w:rsid w:val="001E5A57"/>
    <w:rsid w:val="001E7DCF"/>
    <w:rsid w:val="001F0095"/>
    <w:rsid w:val="001F110C"/>
    <w:rsid w:val="001F1F68"/>
    <w:rsid w:val="001F264A"/>
    <w:rsid w:val="001F29EC"/>
    <w:rsid w:val="001F41FA"/>
    <w:rsid w:val="001F4DA1"/>
    <w:rsid w:val="001F72EF"/>
    <w:rsid w:val="00202BD0"/>
    <w:rsid w:val="00205137"/>
    <w:rsid w:val="00206F10"/>
    <w:rsid w:val="00211CDB"/>
    <w:rsid w:val="002121EE"/>
    <w:rsid w:val="0021232D"/>
    <w:rsid w:val="0021271B"/>
    <w:rsid w:val="002127F5"/>
    <w:rsid w:val="00213B5F"/>
    <w:rsid w:val="002140A6"/>
    <w:rsid w:val="002178AC"/>
    <w:rsid w:val="00217923"/>
    <w:rsid w:val="00217DE7"/>
    <w:rsid w:val="002214EA"/>
    <w:rsid w:val="00224E34"/>
    <w:rsid w:val="00231337"/>
    <w:rsid w:val="0024097F"/>
    <w:rsid w:val="00240AC6"/>
    <w:rsid w:val="00241212"/>
    <w:rsid w:val="00241DC1"/>
    <w:rsid w:val="00243B89"/>
    <w:rsid w:val="00244D02"/>
    <w:rsid w:val="00245A15"/>
    <w:rsid w:val="002532D6"/>
    <w:rsid w:val="0025387F"/>
    <w:rsid w:val="00254763"/>
    <w:rsid w:val="002558AF"/>
    <w:rsid w:val="00256247"/>
    <w:rsid w:val="002564CA"/>
    <w:rsid w:val="00257177"/>
    <w:rsid w:val="00260E9C"/>
    <w:rsid w:val="002617B2"/>
    <w:rsid w:val="00262691"/>
    <w:rsid w:val="002705D4"/>
    <w:rsid w:val="00270639"/>
    <w:rsid w:val="00270912"/>
    <w:rsid w:val="002726DF"/>
    <w:rsid w:val="00272B19"/>
    <w:rsid w:val="00272D1D"/>
    <w:rsid w:val="002737A9"/>
    <w:rsid w:val="002761C7"/>
    <w:rsid w:val="00285964"/>
    <w:rsid w:val="002925E4"/>
    <w:rsid w:val="00293763"/>
    <w:rsid w:val="00293BA1"/>
    <w:rsid w:val="00296DB2"/>
    <w:rsid w:val="002A2137"/>
    <w:rsid w:val="002A4F9F"/>
    <w:rsid w:val="002A5401"/>
    <w:rsid w:val="002A58F5"/>
    <w:rsid w:val="002B4289"/>
    <w:rsid w:val="002B6378"/>
    <w:rsid w:val="002B7CF4"/>
    <w:rsid w:val="002C0814"/>
    <w:rsid w:val="002C20AF"/>
    <w:rsid w:val="002C49D4"/>
    <w:rsid w:val="002D11EA"/>
    <w:rsid w:val="002D4A7A"/>
    <w:rsid w:val="002D592D"/>
    <w:rsid w:val="002D5D03"/>
    <w:rsid w:val="002D631B"/>
    <w:rsid w:val="002D6385"/>
    <w:rsid w:val="002D7382"/>
    <w:rsid w:val="002D7ACA"/>
    <w:rsid w:val="002E0505"/>
    <w:rsid w:val="002E2480"/>
    <w:rsid w:val="002E2704"/>
    <w:rsid w:val="002E52AD"/>
    <w:rsid w:val="002E555A"/>
    <w:rsid w:val="002E628B"/>
    <w:rsid w:val="002F10CA"/>
    <w:rsid w:val="002F56AE"/>
    <w:rsid w:val="002F58F5"/>
    <w:rsid w:val="002F592A"/>
    <w:rsid w:val="002F776C"/>
    <w:rsid w:val="00307B75"/>
    <w:rsid w:val="003126C5"/>
    <w:rsid w:val="003137E6"/>
    <w:rsid w:val="00314BFD"/>
    <w:rsid w:val="00316FD9"/>
    <w:rsid w:val="00317A32"/>
    <w:rsid w:val="0032113F"/>
    <w:rsid w:val="00322FF3"/>
    <w:rsid w:val="00323AD2"/>
    <w:rsid w:val="00323E05"/>
    <w:rsid w:val="00324BC8"/>
    <w:rsid w:val="003255BB"/>
    <w:rsid w:val="00326324"/>
    <w:rsid w:val="003265B0"/>
    <w:rsid w:val="003269D9"/>
    <w:rsid w:val="003360CB"/>
    <w:rsid w:val="00336663"/>
    <w:rsid w:val="00341023"/>
    <w:rsid w:val="00341323"/>
    <w:rsid w:val="0034464B"/>
    <w:rsid w:val="003459E7"/>
    <w:rsid w:val="00346BE9"/>
    <w:rsid w:val="003476F4"/>
    <w:rsid w:val="00347B70"/>
    <w:rsid w:val="00351969"/>
    <w:rsid w:val="00351A26"/>
    <w:rsid w:val="00352E44"/>
    <w:rsid w:val="00353FFA"/>
    <w:rsid w:val="00354630"/>
    <w:rsid w:val="00362643"/>
    <w:rsid w:val="0036572F"/>
    <w:rsid w:val="0036645B"/>
    <w:rsid w:val="00367132"/>
    <w:rsid w:val="003723F5"/>
    <w:rsid w:val="00374353"/>
    <w:rsid w:val="0037540E"/>
    <w:rsid w:val="00376FB1"/>
    <w:rsid w:val="00380B6B"/>
    <w:rsid w:val="0038494E"/>
    <w:rsid w:val="00385A4F"/>
    <w:rsid w:val="0039009E"/>
    <w:rsid w:val="00390634"/>
    <w:rsid w:val="00390A5E"/>
    <w:rsid w:val="0039145D"/>
    <w:rsid w:val="00394D34"/>
    <w:rsid w:val="003950B1"/>
    <w:rsid w:val="0039520A"/>
    <w:rsid w:val="0039544E"/>
    <w:rsid w:val="003966B5"/>
    <w:rsid w:val="003A14D2"/>
    <w:rsid w:val="003A297A"/>
    <w:rsid w:val="003A2CC0"/>
    <w:rsid w:val="003A33C0"/>
    <w:rsid w:val="003A3E1B"/>
    <w:rsid w:val="003A407D"/>
    <w:rsid w:val="003A471C"/>
    <w:rsid w:val="003A65B0"/>
    <w:rsid w:val="003A6647"/>
    <w:rsid w:val="003B0CBD"/>
    <w:rsid w:val="003B12EB"/>
    <w:rsid w:val="003B16B7"/>
    <w:rsid w:val="003B1AA1"/>
    <w:rsid w:val="003B28C3"/>
    <w:rsid w:val="003C0BAF"/>
    <w:rsid w:val="003C32E9"/>
    <w:rsid w:val="003C368B"/>
    <w:rsid w:val="003C386B"/>
    <w:rsid w:val="003C3E54"/>
    <w:rsid w:val="003C44D5"/>
    <w:rsid w:val="003C4548"/>
    <w:rsid w:val="003C5414"/>
    <w:rsid w:val="003C610D"/>
    <w:rsid w:val="003C63CD"/>
    <w:rsid w:val="003D018A"/>
    <w:rsid w:val="003D3A6D"/>
    <w:rsid w:val="003D676A"/>
    <w:rsid w:val="003D67F5"/>
    <w:rsid w:val="003E2CE0"/>
    <w:rsid w:val="003E356E"/>
    <w:rsid w:val="003E73DF"/>
    <w:rsid w:val="003E7F7E"/>
    <w:rsid w:val="003F0051"/>
    <w:rsid w:val="003F0155"/>
    <w:rsid w:val="003F51EC"/>
    <w:rsid w:val="003F53A4"/>
    <w:rsid w:val="003F6FA6"/>
    <w:rsid w:val="00400541"/>
    <w:rsid w:val="00414A0E"/>
    <w:rsid w:val="00415C93"/>
    <w:rsid w:val="004160AC"/>
    <w:rsid w:val="00424D8D"/>
    <w:rsid w:val="00424E43"/>
    <w:rsid w:val="00425987"/>
    <w:rsid w:val="00426255"/>
    <w:rsid w:val="00427956"/>
    <w:rsid w:val="004369EA"/>
    <w:rsid w:val="00436CF1"/>
    <w:rsid w:val="00445390"/>
    <w:rsid w:val="00445662"/>
    <w:rsid w:val="00446476"/>
    <w:rsid w:val="004464B9"/>
    <w:rsid w:val="00447C3B"/>
    <w:rsid w:val="00447DA4"/>
    <w:rsid w:val="0045007B"/>
    <w:rsid w:val="004515FE"/>
    <w:rsid w:val="00451EF0"/>
    <w:rsid w:val="004523BE"/>
    <w:rsid w:val="00452DF5"/>
    <w:rsid w:val="00453680"/>
    <w:rsid w:val="00453EEC"/>
    <w:rsid w:val="00456E36"/>
    <w:rsid w:val="00457481"/>
    <w:rsid w:val="004602B1"/>
    <w:rsid w:val="0046077F"/>
    <w:rsid w:val="00460DBC"/>
    <w:rsid w:val="00461B14"/>
    <w:rsid w:val="00462272"/>
    <w:rsid w:val="0046359B"/>
    <w:rsid w:val="00464DC3"/>
    <w:rsid w:val="00466518"/>
    <w:rsid w:val="00467CC1"/>
    <w:rsid w:val="00470EEB"/>
    <w:rsid w:val="00471F57"/>
    <w:rsid w:val="00476C77"/>
    <w:rsid w:val="00477A54"/>
    <w:rsid w:val="0048383D"/>
    <w:rsid w:val="00484EA5"/>
    <w:rsid w:val="0048688E"/>
    <w:rsid w:val="004868BA"/>
    <w:rsid w:val="00487630"/>
    <w:rsid w:val="004918A7"/>
    <w:rsid w:val="00493840"/>
    <w:rsid w:val="00493B1C"/>
    <w:rsid w:val="004966A0"/>
    <w:rsid w:val="00497175"/>
    <w:rsid w:val="0049788E"/>
    <w:rsid w:val="004A1F00"/>
    <w:rsid w:val="004A249C"/>
    <w:rsid w:val="004A3AF6"/>
    <w:rsid w:val="004A59D5"/>
    <w:rsid w:val="004A5C14"/>
    <w:rsid w:val="004A669B"/>
    <w:rsid w:val="004B3617"/>
    <w:rsid w:val="004B3D68"/>
    <w:rsid w:val="004C0752"/>
    <w:rsid w:val="004C0E89"/>
    <w:rsid w:val="004C22A0"/>
    <w:rsid w:val="004C41DE"/>
    <w:rsid w:val="004C4BA2"/>
    <w:rsid w:val="004C6858"/>
    <w:rsid w:val="004D054B"/>
    <w:rsid w:val="004D67FC"/>
    <w:rsid w:val="004D7EAE"/>
    <w:rsid w:val="004E1D59"/>
    <w:rsid w:val="004E3B6E"/>
    <w:rsid w:val="004F0769"/>
    <w:rsid w:val="004F084B"/>
    <w:rsid w:val="004F0DE2"/>
    <w:rsid w:val="004F407A"/>
    <w:rsid w:val="004F66A4"/>
    <w:rsid w:val="00500507"/>
    <w:rsid w:val="00500D8D"/>
    <w:rsid w:val="00503219"/>
    <w:rsid w:val="005032F0"/>
    <w:rsid w:val="005067E9"/>
    <w:rsid w:val="00511EDD"/>
    <w:rsid w:val="0051293E"/>
    <w:rsid w:val="00512A30"/>
    <w:rsid w:val="00514A86"/>
    <w:rsid w:val="00514AB2"/>
    <w:rsid w:val="00516F03"/>
    <w:rsid w:val="0051736C"/>
    <w:rsid w:val="00521D82"/>
    <w:rsid w:val="00523341"/>
    <w:rsid w:val="00525204"/>
    <w:rsid w:val="005309AB"/>
    <w:rsid w:val="005338BA"/>
    <w:rsid w:val="005437D2"/>
    <w:rsid w:val="00543EC3"/>
    <w:rsid w:val="00545280"/>
    <w:rsid w:val="00545BD2"/>
    <w:rsid w:val="00547070"/>
    <w:rsid w:val="005517C2"/>
    <w:rsid w:val="005522E5"/>
    <w:rsid w:val="005527B0"/>
    <w:rsid w:val="0055424D"/>
    <w:rsid w:val="00555216"/>
    <w:rsid w:val="005560D3"/>
    <w:rsid w:val="00557B27"/>
    <w:rsid w:val="00557D66"/>
    <w:rsid w:val="0056171B"/>
    <w:rsid w:val="00561970"/>
    <w:rsid w:val="0056344B"/>
    <w:rsid w:val="00566733"/>
    <w:rsid w:val="00567F9C"/>
    <w:rsid w:val="00570DD3"/>
    <w:rsid w:val="00572306"/>
    <w:rsid w:val="00572EFD"/>
    <w:rsid w:val="0057345F"/>
    <w:rsid w:val="005743D5"/>
    <w:rsid w:val="00574D0D"/>
    <w:rsid w:val="00575E3D"/>
    <w:rsid w:val="00576270"/>
    <w:rsid w:val="00580D4C"/>
    <w:rsid w:val="0058136B"/>
    <w:rsid w:val="00582330"/>
    <w:rsid w:val="00591979"/>
    <w:rsid w:val="00593502"/>
    <w:rsid w:val="00595B27"/>
    <w:rsid w:val="005972B9"/>
    <w:rsid w:val="00597674"/>
    <w:rsid w:val="00597A6E"/>
    <w:rsid w:val="005A0570"/>
    <w:rsid w:val="005A773C"/>
    <w:rsid w:val="005B0BA3"/>
    <w:rsid w:val="005B234F"/>
    <w:rsid w:val="005B2BD7"/>
    <w:rsid w:val="005B362B"/>
    <w:rsid w:val="005B5353"/>
    <w:rsid w:val="005B56D7"/>
    <w:rsid w:val="005B5775"/>
    <w:rsid w:val="005B5D20"/>
    <w:rsid w:val="005C0873"/>
    <w:rsid w:val="005C0FE6"/>
    <w:rsid w:val="005C118C"/>
    <w:rsid w:val="005C1ECD"/>
    <w:rsid w:val="005C4B3F"/>
    <w:rsid w:val="005C6410"/>
    <w:rsid w:val="005C7272"/>
    <w:rsid w:val="005D1247"/>
    <w:rsid w:val="005D34D3"/>
    <w:rsid w:val="005D4172"/>
    <w:rsid w:val="005D5A5F"/>
    <w:rsid w:val="005D725A"/>
    <w:rsid w:val="005E1B43"/>
    <w:rsid w:val="005E2795"/>
    <w:rsid w:val="005E3E19"/>
    <w:rsid w:val="005F009C"/>
    <w:rsid w:val="005F31F7"/>
    <w:rsid w:val="005F3C48"/>
    <w:rsid w:val="005F5BFD"/>
    <w:rsid w:val="005F74DF"/>
    <w:rsid w:val="00600067"/>
    <w:rsid w:val="00601372"/>
    <w:rsid w:val="0061391C"/>
    <w:rsid w:val="00614B84"/>
    <w:rsid w:val="0061625C"/>
    <w:rsid w:val="00616B91"/>
    <w:rsid w:val="0062019C"/>
    <w:rsid w:val="006202C4"/>
    <w:rsid w:val="00620B47"/>
    <w:rsid w:val="00621C88"/>
    <w:rsid w:val="00624F5B"/>
    <w:rsid w:val="00625E49"/>
    <w:rsid w:val="00630E5B"/>
    <w:rsid w:val="00635DE1"/>
    <w:rsid w:val="00636454"/>
    <w:rsid w:val="00637D1B"/>
    <w:rsid w:val="00640E08"/>
    <w:rsid w:val="00641569"/>
    <w:rsid w:val="0064392C"/>
    <w:rsid w:val="006466AD"/>
    <w:rsid w:val="0064677C"/>
    <w:rsid w:val="006469AC"/>
    <w:rsid w:val="0064772E"/>
    <w:rsid w:val="006505FE"/>
    <w:rsid w:val="00650D96"/>
    <w:rsid w:val="00655063"/>
    <w:rsid w:val="00655800"/>
    <w:rsid w:val="00656633"/>
    <w:rsid w:val="00662351"/>
    <w:rsid w:val="006626C1"/>
    <w:rsid w:val="00663F8F"/>
    <w:rsid w:val="0066476E"/>
    <w:rsid w:val="00666263"/>
    <w:rsid w:val="00667E6C"/>
    <w:rsid w:val="00671013"/>
    <w:rsid w:val="006751DA"/>
    <w:rsid w:val="00680945"/>
    <w:rsid w:val="006815C2"/>
    <w:rsid w:val="0068225B"/>
    <w:rsid w:val="00683051"/>
    <w:rsid w:val="006838A6"/>
    <w:rsid w:val="00684B89"/>
    <w:rsid w:val="00684DCD"/>
    <w:rsid w:val="00687820"/>
    <w:rsid w:val="006928BA"/>
    <w:rsid w:val="00694EFF"/>
    <w:rsid w:val="006A3986"/>
    <w:rsid w:val="006B41F1"/>
    <w:rsid w:val="006B4333"/>
    <w:rsid w:val="006B50B8"/>
    <w:rsid w:val="006B5B60"/>
    <w:rsid w:val="006B7A7D"/>
    <w:rsid w:val="006C068C"/>
    <w:rsid w:val="006C30BD"/>
    <w:rsid w:val="006C3930"/>
    <w:rsid w:val="006C772A"/>
    <w:rsid w:val="006C7E85"/>
    <w:rsid w:val="006D35E1"/>
    <w:rsid w:val="006D3BCB"/>
    <w:rsid w:val="006D5518"/>
    <w:rsid w:val="006D62FD"/>
    <w:rsid w:val="006D673B"/>
    <w:rsid w:val="006E1815"/>
    <w:rsid w:val="006E1D72"/>
    <w:rsid w:val="006E6E75"/>
    <w:rsid w:val="006F27CA"/>
    <w:rsid w:val="006F290F"/>
    <w:rsid w:val="006F3214"/>
    <w:rsid w:val="006F50DC"/>
    <w:rsid w:val="006F6F5E"/>
    <w:rsid w:val="006F7320"/>
    <w:rsid w:val="006F7694"/>
    <w:rsid w:val="006F7851"/>
    <w:rsid w:val="00700EDE"/>
    <w:rsid w:val="00701EF4"/>
    <w:rsid w:val="007068B3"/>
    <w:rsid w:val="007071E8"/>
    <w:rsid w:val="007114D1"/>
    <w:rsid w:val="00712337"/>
    <w:rsid w:val="007123D9"/>
    <w:rsid w:val="0071504F"/>
    <w:rsid w:val="00716BA4"/>
    <w:rsid w:val="00717AE2"/>
    <w:rsid w:val="00720B32"/>
    <w:rsid w:val="007217D9"/>
    <w:rsid w:val="007217DC"/>
    <w:rsid w:val="00722F6E"/>
    <w:rsid w:val="0072301D"/>
    <w:rsid w:val="00724A07"/>
    <w:rsid w:val="00725078"/>
    <w:rsid w:val="007267B0"/>
    <w:rsid w:val="007275E5"/>
    <w:rsid w:val="00727D20"/>
    <w:rsid w:val="00732605"/>
    <w:rsid w:val="0073445A"/>
    <w:rsid w:val="0073594B"/>
    <w:rsid w:val="00736062"/>
    <w:rsid w:val="007374A7"/>
    <w:rsid w:val="0074087F"/>
    <w:rsid w:val="00743FC6"/>
    <w:rsid w:val="00745787"/>
    <w:rsid w:val="00747BF4"/>
    <w:rsid w:val="00754851"/>
    <w:rsid w:val="00760FF7"/>
    <w:rsid w:val="007619A4"/>
    <w:rsid w:val="00764F48"/>
    <w:rsid w:val="007655EB"/>
    <w:rsid w:val="00765C42"/>
    <w:rsid w:val="0076734D"/>
    <w:rsid w:val="0077234F"/>
    <w:rsid w:val="007730D2"/>
    <w:rsid w:val="0077351E"/>
    <w:rsid w:val="00774512"/>
    <w:rsid w:val="00775534"/>
    <w:rsid w:val="007769C9"/>
    <w:rsid w:val="00790DEA"/>
    <w:rsid w:val="00793BEB"/>
    <w:rsid w:val="00796921"/>
    <w:rsid w:val="0079723D"/>
    <w:rsid w:val="007A129A"/>
    <w:rsid w:val="007A419C"/>
    <w:rsid w:val="007A41F1"/>
    <w:rsid w:val="007A446D"/>
    <w:rsid w:val="007A476A"/>
    <w:rsid w:val="007A47B5"/>
    <w:rsid w:val="007A6197"/>
    <w:rsid w:val="007A6A36"/>
    <w:rsid w:val="007B56AA"/>
    <w:rsid w:val="007B6A69"/>
    <w:rsid w:val="007C17F1"/>
    <w:rsid w:val="007C2D8F"/>
    <w:rsid w:val="007C3E57"/>
    <w:rsid w:val="007C4C1E"/>
    <w:rsid w:val="007C783B"/>
    <w:rsid w:val="007D1EFE"/>
    <w:rsid w:val="007D299C"/>
    <w:rsid w:val="007D4AB7"/>
    <w:rsid w:val="007D5E08"/>
    <w:rsid w:val="007D7BFA"/>
    <w:rsid w:val="007E107A"/>
    <w:rsid w:val="007E19BE"/>
    <w:rsid w:val="007E307C"/>
    <w:rsid w:val="007E3CE3"/>
    <w:rsid w:val="007E485D"/>
    <w:rsid w:val="007E48B0"/>
    <w:rsid w:val="007E50FB"/>
    <w:rsid w:val="007E596E"/>
    <w:rsid w:val="007E6B76"/>
    <w:rsid w:val="007E7725"/>
    <w:rsid w:val="007F4838"/>
    <w:rsid w:val="00803FDF"/>
    <w:rsid w:val="008040E1"/>
    <w:rsid w:val="00804F8C"/>
    <w:rsid w:val="00807759"/>
    <w:rsid w:val="00810F97"/>
    <w:rsid w:val="0081236E"/>
    <w:rsid w:val="00816571"/>
    <w:rsid w:val="00816D22"/>
    <w:rsid w:val="008174EC"/>
    <w:rsid w:val="00817669"/>
    <w:rsid w:val="008178EE"/>
    <w:rsid w:val="0082126A"/>
    <w:rsid w:val="00823937"/>
    <w:rsid w:val="008239D2"/>
    <w:rsid w:val="0082433F"/>
    <w:rsid w:val="00825D2B"/>
    <w:rsid w:val="0082747B"/>
    <w:rsid w:val="00827B47"/>
    <w:rsid w:val="00827C56"/>
    <w:rsid w:val="00830F18"/>
    <w:rsid w:val="008331C2"/>
    <w:rsid w:val="008354AC"/>
    <w:rsid w:val="00836CA1"/>
    <w:rsid w:val="0084030B"/>
    <w:rsid w:val="008415AD"/>
    <w:rsid w:val="0084170C"/>
    <w:rsid w:val="00843F64"/>
    <w:rsid w:val="00845B1B"/>
    <w:rsid w:val="0084766A"/>
    <w:rsid w:val="008501B9"/>
    <w:rsid w:val="008531E4"/>
    <w:rsid w:val="0085513C"/>
    <w:rsid w:val="00855DED"/>
    <w:rsid w:val="008630F8"/>
    <w:rsid w:val="008636D5"/>
    <w:rsid w:val="00863F34"/>
    <w:rsid w:val="0086478D"/>
    <w:rsid w:val="00876068"/>
    <w:rsid w:val="00876D76"/>
    <w:rsid w:val="00882634"/>
    <w:rsid w:val="0088278D"/>
    <w:rsid w:val="00885F9C"/>
    <w:rsid w:val="00893393"/>
    <w:rsid w:val="00893ECA"/>
    <w:rsid w:val="008A2267"/>
    <w:rsid w:val="008A350B"/>
    <w:rsid w:val="008A4DE1"/>
    <w:rsid w:val="008A679F"/>
    <w:rsid w:val="008A7903"/>
    <w:rsid w:val="008B0ABC"/>
    <w:rsid w:val="008B2934"/>
    <w:rsid w:val="008B2A67"/>
    <w:rsid w:val="008B2E84"/>
    <w:rsid w:val="008B6ED8"/>
    <w:rsid w:val="008C427F"/>
    <w:rsid w:val="008C7ECD"/>
    <w:rsid w:val="008D2335"/>
    <w:rsid w:val="008D3664"/>
    <w:rsid w:val="008D37DF"/>
    <w:rsid w:val="008D44BF"/>
    <w:rsid w:val="008D5684"/>
    <w:rsid w:val="008D775C"/>
    <w:rsid w:val="008E3296"/>
    <w:rsid w:val="008E6191"/>
    <w:rsid w:val="008E61C6"/>
    <w:rsid w:val="008E79C0"/>
    <w:rsid w:val="008F2184"/>
    <w:rsid w:val="008F2525"/>
    <w:rsid w:val="008F6293"/>
    <w:rsid w:val="008F722C"/>
    <w:rsid w:val="008F7387"/>
    <w:rsid w:val="00901AB2"/>
    <w:rsid w:val="009020B5"/>
    <w:rsid w:val="009036E2"/>
    <w:rsid w:val="00903767"/>
    <w:rsid w:val="00904354"/>
    <w:rsid w:val="00906016"/>
    <w:rsid w:val="00907CF4"/>
    <w:rsid w:val="009164FC"/>
    <w:rsid w:val="0091659D"/>
    <w:rsid w:val="00916FA0"/>
    <w:rsid w:val="00917103"/>
    <w:rsid w:val="009211D9"/>
    <w:rsid w:val="0092146B"/>
    <w:rsid w:val="00925915"/>
    <w:rsid w:val="00932D67"/>
    <w:rsid w:val="009371BE"/>
    <w:rsid w:val="0093735F"/>
    <w:rsid w:val="0094545A"/>
    <w:rsid w:val="00945802"/>
    <w:rsid w:val="00952CF8"/>
    <w:rsid w:val="009607F0"/>
    <w:rsid w:val="009630AF"/>
    <w:rsid w:val="0096386C"/>
    <w:rsid w:val="00967F68"/>
    <w:rsid w:val="009712A7"/>
    <w:rsid w:val="00973C4E"/>
    <w:rsid w:val="00974705"/>
    <w:rsid w:val="009753AD"/>
    <w:rsid w:val="00977C3B"/>
    <w:rsid w:val="00980F13"/>
    <w:rsid w:val="009853BD"/>
    <w:rsid w:val="00985655"/>
    <w:rsid w:val="00986F74"/>
    <w:rsid w:val="00991C50"/>
    <w:rsid w:val="00991D44"/>
    <w:rsid w:val="00993783"/>
    <w:rsid w:val="009941F0"/>
    <w:rsid w:val="009A2EFD"/>
    <w:rsid w:val="009A3E52"/>
    <w:rsid w:val="009A4FAC"/>
    <w:rsid w:val="009B0370"/>
    <w:rsid w:val="009B36B4"/>
    <w:rsid w:val="009B5804"/>
    <w:rsid w:val="009C4276"/>
    <w:rsid w:val="009C499A"/>
    <w:rsid w:val="009C79E1"/>
    <w:rsid w:val="009C7B68"/>
    <w:rsid w:val="009D218A"/>
    <w:rsid w:val="009D2A4D"/>
    <w:rsid w:val="009D38E7"/>
    <w:rsid w:val="009D426D"/>
    <w:rsid w:val="009D65F4"/>
    <w:rsid w:val="009D700D"/>
    <w:rsid w:val="009D790E"/>
    <w:rsid w:val="009E10FF"/>
    <w:rsid w:val="009E6C15"/>
    <w:rsid w:val="009F0AA6"/>
    <w:rsid w:val="009F2E8D"/>
    <w:rsid w:val="009F391F"/>
    <w:rsid w:val="009F42A3"/>
    <w:rsid w:val="009F453F"/>
    <w:rsid w:val="009F5158"/>
    <w:rsid w:val="009F7637"/>
    <w:rsid w:val="00A01C83"/>
    <w:rsid w:val="00A03AE3"/>
    <w:rsid w:val="00A059C6"/>
    <w:rsid w:val="00A062A9"/>
    <w:rsid w:val="00A112F3"/>
    <w:rsid w:val="00A13C66"/>
    <w:rsid w:val="00A1468E"/>
    <w:rsid w:val="00A167E4"/>
    <w:rsid w:val="00A2025D"/>
    <w:rsid w:val="00A203F7"/>
    <w:rsid w:val="00A206C3"/>
    <w:rsid w:val="00A21637"/>
    <w:rsid w:val="00A25FC0"/>
    <w:rsid w:val="00A25FDE"/>
    <w:rsid w:val="00A31EEE"/>
    <w:rsid w:val="00A32BDD"/>
    <w:rsid w:val="00A331EE"/>
    <w:rsid w:val="00A33956"/>
    <w:rsid w:val="00A33C02"/>
    <w:rsid w:val="00A34994"/>
    <w:rsid w:val="00A35264"/>
    <w:rsid w:val="00A35A1F"/>
    <w:rsid w:val="00A413B0"/>
    <w:rsid w:val="00A45EA1"/>
    <w:rsid w:val="00A4602B"/>
    <w:rsid w:val="00A46E8A"/>
    <w:rsid w:val="00A55B46"/>
    <w:rsid w:val="00A61874"/>
    <w:rsid w:val="00A6563C"/>
    <w:rsid w:val="00A722A6"/>
    <w:rsid w:val="00A72BAF"/>
    <w:rsid w:val="00A756CE"/>
    <w:rsid w:val="00A75EBC"/>
    <w:rsid w:val="00A76337"/>
    <w:rsid w:val="00A76EA9"/>
    <w:rsid w:val="00A8120C"/>
    <w:rsid w:val="00A86D69"/>
    <w:rsid w:val="00A87F02"/>
    <w:rsid w:val="00A90E54"/>
    <w:rsid w:val="00A916C4"/>
    <w:rsid w:val="00A92371"/>
    <w:rsid w:val="00A961EE"/>
    <w:rsid w:val="00A97AC1"/>
    <w:rsid w:val="00AA0499"/>
    <w:rsid w:val="00AA0997"/>
    <w:rsid w:val="00AA1486"/>
    <w:rsid w:val="00AA19A3"/>
    <w:rsid w:val="00AA5523"/>
    <w:rsid w:val="00AA6452"/>
    <w:rsid w:val="00AA68C0"/>
    <w:rsid w:val="00AA773C"/>
    <w:rsid w:val="00AB1491"/>
    <w:rsid w:val="00AB1E4D"/>
    <w:rsid w:val="00AB50E6"/>
    <w:rsid w:val="00AB73DC"/>
    <w:rsid w:val="00AC11A1"/>
    <w:rsid w:val="00AC1845"/>
    <w:rsid w:val="00AC1FE2"/>
    <w:rsid w:val="00AC2D16"/>
    <w:rsid w:val="00AC457A"/>
    <w:rsid w:val="00AC49F1"/>
    <w:rsid w:val="00AC51C6"/>
    <w:rsid w:val="00AC541F"/>
    <w:rsid w:val="00AC64F8"/>
    <w:rsid w:val="00AD0351"/>
    <w:rsid w:val="00AD076A"/>
    <w:rsid w:val="00AD26EA"/>
    <w:rsid w:val="00AD2C54"/>
    <w:rsid w:val="00AD3912"/>
    <w:rsid w:val="00AE0030"/>
    <w:rsid w:val="00AE079D"/>
    <w:rsid w:val="00AE1E0A"/>
    <w:rsid w:val="00AE3186"/>
    <w:rsid w:val="00AE3477"/>
    <w:rsid w:val="00AE5E62"/>
    <w:rsid w:val="00AE64C8"/>
    <w:rsid w:val="00AF051B"/>
    <w:rsid w:val="00AF0E39"/>
    <w:rsid w:val="00AF1362"/>
    <w:rsid w:val="00AF1CDF"/>
    <w:rsid w:val="00AF5B03"/>
    <w:rsid w:val="00B0071A"/>
    <w:rsid w:val="00B03325"/>
    <w:rsid w:val="00B0505B"/>
    <w:rsid w:val="00B05E39"/>
    <w:rsid w:val="00B06EF1"/>
    <w:rsid w:val="00B0705F"/>
    <w:rsid w:val="00B11630"/>
    <w:rsid w:val="00B16CA9"/>
    <w:rsid w:val="00B215F9"/>
    <w:rsid w:val="00B22BB5"/>
    <w:rsid w:val="00B22FF5"/>
    <w:rsid w:val="00B230F6"/>
    <w:rsid w:val="00B23B36"/>
    <w:rsid w:val="00B2458C"/>
    <w:rsid w:val="00B30F4C"/>
    <w:rsid w:val="00B3239B"/>
    <w:rsid w:val="00B33579"/>
    <w:rsid w:val="00B33BED"/>
    <w:rsid w:val="00B364EE"/>
    <w:rsid w:val="00B37DD0"/>
    <w:rsid w:val="00B40605"/>
    <w:rsid w:val="00B42811"/>
    <w:rsid w:val="00B4389C"/>
    <w:rsid w:val="00B46E30"/>
    <w:rsid w:val="00B51B45"/>
    <w:rsid w:val="00B52667"/>
    <w:rsid w:val="00B52C70"/>
    <w:rsid w:val="00B52D44"/>
    <w:rsid w:val="00B54246"/>
    <w:rsid w:val="00B55177"/>
    <w:rsid w:val="00B554B4"/>
    <w:rsid w:val="00B5636A"/>
    <w:rsid w:val="00B57726"/>
    <w:rsid w:val="00B60A7C"/>
    <w:rsid w:val="00B632D6"/>
    <w:rsid w:val="00B63F0E"/>
    <w:rsid w:val="00B72205"/>
    <w:rsid w:val="00B72A83"/>
    <w:rsid w:val="00B72E6C"/>
    <w:rsid w:val="00B76D04"/>
    <w:rsid w:val="00B81B29"/>
    <w:rsid w:val="00B83001"/>
    <w:rsid w:val="00B87E1E"/>
    <w:rsid w:val="00B91DEB"/>
    <w:rsid w:val="00B93564"/>
    <w:rsid w:val="00B94082"/>
    <w:rsid w:val="00B9433D"/>
    <w:rsid w:val="00B946B9"/>
    <w:rsid w:val="00B94CAE"/>
    <w:rsid w:val="00B94FD7"/>
    <w:rsid w:val="00B96E58"/>
    <w:rsid w:val="00BA00FE"/>
    <w:rsid w:val="00BA3FDB"/>
    <w:rsid w:val="00BA739D"/>
    <w:rsid w:val="00BB01FA"/>
    <w:rsid w:val="00BB4B5F"/>
    <w:rsid w:val="00BB56B2"/>
    <w:rsid w:val="00BB73A1"/>
    <w:rsid w:val="00BC0791"/>
    <w:rsid w:val="00BC0C85"/>
    <w:rsid w:val="00BC1C2C"/>
    <w:rsid w:val="00BC469D"/>
    <w:rsid w:val="00BC480F"/>
    <w:rsid w:val="00BC4BDE"/>
    <w:rsid w:val="00BD3819"/>
    <w:rsid w:val="00BE00AA"/>
    <w:rsid w:val="00BE119A"/>
    <w:rsid w:val="00BE5193"/>
    <w:rsid w:val="00BE6CBF"/>
    <w:rsid w:val="00BE70E5"/>
    <w:rsid w:val="00BE71E1"/>
    <w:rsid w:val="00BE74DB"/>
    <w:rsid w:val="00BE76C9"/>
    <w:rsid w:val="00BF1835"/>
    <w:rsid w:val="00BF1B59"/>
    <w:rsid w:val="00BF3D11"/>
    <w:rsid w:val="00C02596"/>
    <w:rsid w:val="00C02D81"/>
    <w:rsid w:val="00C03C10"/>
    <w:rsid w:val="00C07747"/>
    <w:rsid w:val="00C1255D"/>
    <w:rsid w:val="00C126A8"/>
    <w:rsid w:val="00C21136"/>
    <w:rsid w:val="00C24B26"/>
    <w:rsid w:val="00C27F32"/>
    <w:rsid w:val="00C31C97"/>
    <w:rsid w:val="00C31ECB"/>
    <w:rsid w:val="00C33B8D"/>
    <w:rsid w:val="00C33B98"/>
    <w:rsid w:val="00C340D1"/>
    <w:rsid w:val="00C35660"/>
    <w:rsid w:val="00C4024C"/>
    <w:rsid w:val="00C406E6"/>
    <w:rsid w:val="00C44358"/>
    <w:rsid w:val="00C461D6"/>
    <w:rsid w:val="00C52E47"/>
    <w:rsid w:val="00C57E9A"/>
    <w:rsid w:val="00C6014A"/>
    <w:rsid w:val="00C618A8"/>
    <w:rsid w:val="00C62865"/>
    <w:rsid w:val="00C64BCE"/>
    <w:rsid w:val="00C65881"/>
    <w:rsid w:val="00C678DB"/>
    <w:rsid w:val="00C71229"/>
    <w:rsid w:val="00C73122"/>
    <w:rsid w:val="00C7357F"/>
    <w:rsid w:val="00C83F8A"/>
    <w:rsid w:val="00C84919"/>
    <w:rsid w:val="00C85165"/>
    <w:rsid w:val="00C852ED"/>
    <w:rsid w:val="00C9072E"/>
    <w:rsid w:val="00C907CA"/>
    <w:rsid w:val="00C94C45"/>
    <w:rsid w:val="00C9509C"/>
    <w:rsid w:val="00C95651"/>
    <w:rsid w:val="00C95CF9"/>
    <w:rsid w:val="00C96423"/>
    <w:rsid w:val="00CA1C67"/>
    <w:rsid w:val="00CA2191"/>
    <w:rsid w:val="00CA2D66"/>
    <w:rsid w:val="00CA57A1"/>
    <w:rsid w:val="00CA6B31"/>
    <w:rsid w:val="00CB4081"/>
    <w:rsid w:val="00CB6226"/>
    <w:rsid w:val="00CB7489"/>
    <w:rsid w:val="00CC1694"/>
    <w:rsid w:val="00CC1C5A"/>
    <w:rsid w:val="00CC3CBA"/>
    <w:rsid w:val="00CC4D55"/>
    <w:rsid w:val="00CD1C29"/>
    <w:rsid w:val="00CD203E"/>
    <w:rsid w:val="00CD443D"/>
    <w:rsid w:val="00CD4F9D"/>
    <w:rsid w:val="00CD68FE"/>
    <w:rsid w:val="00CD7CDC"/>
    <w:rsid w:val="00CE0BBA"/>
    <w:rsid w:val="00CE2A1B"/>
    <w:rsid w:val="00CE3BD1"/>
    <w:rsid w:val="00CE57C0"/>
    <w:rsid w:val="00CE7143"/>
    <w:rsid w:val="00CF06A1"/>
    <w:rsid w:val="00CF0C79"/>
    <w:rsid w:val="00CF129A"/>
    <w:rsid w:val="00CF3A50"/>
    <w:rsid w:val="00D071BC"/>
    <w:rsid w:val="00D1174F"/>
    <w:rsid w:val="00D124A5"/>
    <w:rsid w:val="00D153A8"/>
    <w:rsid w:val="00D21477"/>
    <w:rsid w:val="00D2250E"/>
    <w:rsid w:val="00D22560"/>
    <w:rsid w:val="00D24CE8"/>
    <w:rsid w:val="00D25125"/>
    <w:rsid w:val="00D251DE"/>
    <w:rsid w:val="00D26ADC"/>
    <w:rsid w:val="00D303D1"/>
    <w:rsid w:val="00D30D08"/>
    <w:rsid w:val="00D324B8"/>
    <w:rsid w:val="00D35BDE"/>
    <w:rsid w:val="00D40FD6"/>
    <w:rsid w:val="00D42727"/>
    <w:rsid w:val="00D44A0A"/>
    <w:rsid w:val="00D4618C"/>
    <w:rsid w:val="00D508A0"/>
    <w:rsid w:val="00D52000"/>
    <w:rsid w:val="00D52830"/>
    <w:rsid w:val="00D52DD4"/>
    <w:rsid w:val="00D53237"/>
    <w:rsid w:val="00D54A3A"/>
    <w:rsid w:val="00D555F3"/>
    <w:rsid w:val="00D600D4"/>
    <w:rsid w:val="00D634F9"/>
    <w:rsid w:val="00D64318"/>
    <w:rsid w:val="00D65BA5"/>
    <w:rsid w:val="00D71206"/>
    <w:rsid w:val="00D72278"/>
    <w:rsid w:val="00D7294B"/>
    <w:rsid w:val="00D73377"/>
    <w:rsid w:val="00D75563"/>
    <w:rsid w:val="00D77BBF"/>
    <w:rsid w:val="00D8132B"/>
    <w:rsid w:val="00D81A76"/>
    <w:rsid w:val="00D82383"/>
    <w:rsid w:val="00D83EF7"/>
    <w:rsid w:val="00D84741"/>
    <w:rsid w:val="00D8755C"/>
    <w:rsid w:val="00D875FA"/>
    <w:rsid w:val="00D91E6C"/>
    <w:rsid w:val="00D9527C"/>
    <w:rsid w:val="00D96C84"/>
    <w:rsid w:val="00DA0D81"/>
    <w:rsid w:val="00DB1440"/>
    <w:rsid w:val="00DB54CB"/>
    <w:rsid w:val="00DB5618"/>
    <w:rsid w:val="00DB70C4"/>
    <w:rsid w:val="00DC11E6"/>
    <w:rsid w:val="00DC142F"/>
    <w:rsid w:val="00DC3AEA"/>
    <w:rsid w:val="00DC3BE8"/>
    <w:rsid w:val="00DC41B0"/>
    <w:rsid w:val="00DC4484"/>
    <w:rsid w:val="00DC57DB"/>
    <w:rsid w:val="00DD26D7"/>
    <w:rsid w:val="00DD491A"/>
    <w:rsid w:val="00DD49FE"/>
    <w:rsid w:val="00DE16E8"/>
    <w:rsid w:val="00DE4F3B"/>
    <w:rsid w:val="00DE7DAE"/>
    <w:rsid w:val="00DF1250"/>
    <w:rsid w:val="00DF1C5D"/>
    <w:rsid w:val="00DF31FA"/>
    <w:rsid w:val="00DF369F"/>
    <w:rsid w:val="00DF59BE"/>
    <w:rsid w:val="00DF6270"/>
    <w:rsid w:val="00E00C73"/>
    <w:rsid w:val="00E019C6"/>
    <w:rsid w:val="00E06C13"/>
    <w:rsid w:val="00E0705F"/>
    <w:rsid w:val="00E102AF"/>
    <w:rsid w:val="00E10FE2"/>
    <w:rsid w:val="00E12C2C"/>
    <w:rsid w:val="00E14108"/>
    <w:rsid w:val="00E17361"/>
    <w:rsid w:val="00E20A94"/>
    <w:rsid w:val="00E25366"/>
    <w:rsid w:val="00E260B5"/>
    <w:rsid w:val="00E26AEB"/>
    <w:rsid w:val="00E26BBC"/>
    <w:rsid w:val="00E273EA"/>
    <w:rsid w:val="00E30FDB"/>
    <w:rsid w:val="00E34270"/>
    <w:rsid w:val="00E346B8"/>
    <w:rsid w:val="00E35593"/>
    <w:rsid w:val="00E35AF2"/>
    <w:rsid w:val="00E361BD"/>
    <w:rsid w:val="00E37DE6"/>
    <w:rsid w:val="00E41D11"/>
    <w:rsid w:val="00E43F24"/>
    <w:rsid w:val="00E4455D"/>
    <w:rsid w:val="00E45152"/>
    <w:rsid w:val="00E47D6F"/>
    <w:rsid w:val="00E50527"/>
    <w:rsid w:val="00E55D39"/>
    <w:rsid w:val="00E56A83"/>
    <w:rsid w:val="00E571D8"/>
    <w:rsid w:val="00E62B36"/>
    <w:rsid w:val="00E63DC9"/>
    <w:rsid w:val="00E65B24"/>
    <w:rsid w:val="00E675C2"/>
    <w:rsid w:val="00E67B91"/>
    <w:rsid w:val="00E71152"/>
    <w:rsid w:val="00E71F66"/>
    <w:rsid w:val="00E74806"/>
    <w:rsid w:val="00E7502C"/>
    <w:rsid w:val="00E755DB"/>
    <w:rsid w:val="00E764E0"/>
    <w:rsid w:val="00E8167E"/>
    <w:rsid w:val="00E82F84"/>
    <w:rsid w:val="00E83FF0"/>
    <w:rsid w:val="00E8483D"/>
    <w:rsid w:val="00E85F48"/>
    <w:rsid w:val="00E87EB5"/>
    <w:rsid w:val="00E924DB"/>
    <w:rsid w:val="00E92862"/>
    <w:rsid w:val="00E92B09"/>
    <w:rsid w:val="00E955A4"/>
    <w:rsid w:val="00E96DD9"/>
    <w:rsid w:val="00EA167D"/>
    <w:rsid w:val="00EA4CF8"/>
    <w:rsid w:val="00EA5F2B"/>
    <w:rsid w:val="00EA69B7"/>
    <w:rsid w:val="00EA7095"/>
    <w:rsid w:val="00EA796B"/>
    <w:rsid w:val="00EB46BE"/>
    <w:rsid w:val="00EB4C21"/>
    <w:rsid w:val="00EB548E"/>
    <w:rsid w:val="00EB61FE"/>
    <w:rsid w:val="00EC0606"/>
    <w:rsid w:val="00EC13FF"/>
    <w:rsid w:val="00EC2BC8"/>
    <w:rsid w:val="00EC3CE6"/>
    <w:rsid w:val="00EC439F"/>
    <w:rsid w:val="00ED093E"/>
    <w:rsid w:val="00ED32A4"/>
    <w:rsid w:val="00ED383F"/>
    <w:rsid w:val="00ED4391"/>
    <w:rsid w:val="00EE0987"/>
    <w:rsid w:val="00EE34D2"/>
    <w:rsid w:val="00EE3E70"/>
    <w:rsid w:val="00F00F6C"/>
    <w:rsid w:val="00F0235E"/>
    <w:rsid w:val="00F0320D"/>
    <w:rsid w:val="00F0374A"/>
    <w:rsid w:val="00F03BE0"/>
    <w:rsid w:val="00F04D83"/>
    <w:rsid w:val="00F05742"/>
    <w:rsid w:val="00F05F9A"/>
    <w:rsid w:val="00F0775C"/>
    <w:rsid w:val="00F10752"/>
    <w:rsid w:val="00F10B1A"/>
    <w:rsid w:val="00F10C5B"/>
    <w:rsid w:val="00F11C75"/>
    <w:rsid w:val="00F1258A"/>
    <w:rsid w:val="00F13311"/>
    <w:rsid w:val="00F17600"/>
    <w:rsid w:val="00F17C08"/>
    <w:rsid w:val="00F20462"/>
    <w:rsid w:val="00F23E09"/>
    <w:rsid w:val="00F274D0"/>
    <w:rsid w:val="00F30BC7"/>
    <w:rsid w:val="00F31829"/>
    <w:rsid w:val="00F31C7D"/>
    <w:rsid w:val="00F31D14"/>
    <w:rsid w:val="00F31D5B"/>
    <w:rsid w:val="00F329F3"/>
    <w:rsid w:val="00F32F51"/>
    <w:rsid w:val="00F36466"/>
    <w:rsid w:val="00F372FE"/>
    <w:rsid w:val="00F400EB"/>
    <w:rsid w:val="00F4171C"/>
    <w:rsid w:val="00F43640"/>
    <w:rsid w:val="00F45089"/>
    <w:rsid w:val="00F46656"/>
    <w:rsid w:val="00F467CF"/>
    <w:rsid w:val="00F478CA"/>
    <w:rsid w:val="00F506BB"/>
    <w:rsid w:val="00F51B3D"/>
    <w:rsid w:val="00F523A5"/>
    <w:rsid w:val="00F5291C"/>
    <w:rsid w:val="00F52D35"/>
    <w:rsid w:val="00F54C1F"/>
    <w:rsid w:val="00F61457"/>
    <w:rsid w:val="00F65F2B"/>
    <w:rsid w:val="00F65FC6"/>
    <w:rsid w:val="00F66F04"/>
    <w:rsid w:val="00F70605"/>
    <w:rsid w:val="00F71BC0"/>
    <w:rsid w:val="00F72B5F"/>
    <w:rsid w:val="00F74FBB"/>
    <w:rsid w:val="00F769AA"/>
    <w:rsid w:val="00F80306"/>
    <w:rsid w:val="00F8058E"/>
    <w:rsid w:val="00F829BF"/>
    <w:rsid w:val="00F83DE5"/>
    <w:rsid w:val="00F8460C"/>
    <w:rsid w:val="00F9116C"/>
    <w:rsid w:val="00F922B8"/>
    <w:rsid w:val="00F9768C"/>
    <w:rsid w:val="00FA096F"/>
    <w:rsid w:val="00FA48C2"/>
    <w:rsid w:val="00FA6D68"/>
    <w:rsid w:val="00FA7596"/>
    <w:rsid w:val="00FA7C57"/>
    <w:rsid w:val="00FA7D23"/>
    <w:rsid w:val="00FA7F6A"/>
    <w:rsid w:val="00FB0059"/>
    <w:rsid w:val="00FB1891"/>
    <w:rsid w:val="00FB6205"/>
    <w:rsid w:val="00FB6C65"/>
    <w:rsid w:val="00FB7572"/>
    <w:rsid w:val="00FC2DED"/>
    <w:rsid w:val="00FC30C4"/>
    <w:rsid w:val="00FC4DF5"/>
    <w:rsid w:val="00FC75B4"/>
    <w:rsid w:val="00FD2E08"/>
    <w:rsid w:val="00FD3544"/>
    <w:rsid w:val="00FD5640"/>
    <w:rsid w:val="00FD5818"/>
    <w:rsid w:val="00FD66AC"/>
    <w:rsid w:val="00FD71D1"/>
    <w:rsid w:val="00FE29BD"/>
    <w:rsid w:val="00FE31B5"/>
    <w:rsid w:val="00FE3386"/>
    <w:rsid w:val="00FE44DB"/>
    <w:rsid w:val="00FE4906"/>
    <w:rsid w:val="00FE7768"/>
    <w:rsid w:val="00FF3404"/>
    <w:rsid w:val="00FF4CD0"/>
    <w:rsid w:val="00FF51DF"/>
    <w:rsid w:val="00FF5AD3"/>
    <w:rsid w:val="01BA1695"/>
    <w:rsid w:val="02320327"/>
    <w:rsid w:val="02672D80"/>
    <w:rsid w:val="03AD5615"/>
    <w:rsid w:val="03CE35CB"/>
    <w:rsid w:val="05292583"/>
    <w:rsid w:val="06BC5686"/>
    <w:rsid w:val="08845B6B"/>
    <w:rsid w:val="0AAB3E6C"/>
    <w:rsid w:val="0FB434C6"/>
    <w:rsid w:val="0FB748D6"/>
    <w:rsid w:val="10254F0A"/>
    <w:rsid w:val="10863CAA"/>
    <w:rsid w:val="1279795D"/>
    <w:rsid w:val="15BC4236"/>
    <w:rsid w:val="15F42192"/>
    <w:rsid w:val="188A0ED1"/>
    <w:rsid w:val="19574DA2"/>
    <w:rsid w:val="1B6B6A0B"/>
    <w:rsid w:val="1B822DAD"/>
    <w:rsid w:val="1C502501"/>
    <w:rsid w:val="1C6F4FB4"/>
    <w:rsid w:val="1D345FF7"/>
    <w:rsid w:val="22333EAB"/>
    <w:rsid w:val="234E207A"/>
    <w:rsid w:val="23796741"/>
    <w:rsid w:val="23906366"/>
    <w:rsid w:val="249F6523"/>
    <w:rsid w:val="26A4134A"/>
    <w:rsid w:val="28DC6898"/>
    <w:rsid w:val="29275693"/>
    <w:rsid w:val="2A0C4A0C"/>
    <w:rsid w:val="2BCA23E3"/>
    <w:rsid w:val="2D452F54"/>
    <w:rsid w:val="2ECB6253"/>
    <w:rsid w:val="2ED67E68"/>
    <w:rsid w:val="3424001A"/>
    <w:rsid w:val="34856DB9"/>
    <w:rsid w:val="34C67823"/>
    <w:rsid w:val="3E040F4F"/>
    <w:rsid w:val="3E5B195E"/>
    <w:rsid w:val="45441531"/>
    <w:rsid w:val="45C76287"/>
    <w:rsid w:val="46295027"/>
    <w:rsid w:val="46AA20FD"/>
    <w:rsid w:val="487D32FD"/>
    <w:rsid w:val="49AD5BED"/>
    <w:rsid w:val="4ABC5DAA"/>
    <w:rsid w:val="4E8D0FEE"/>
    <w:rsid w:val="58576BAB"/>
    <w:rsid w:val="596E1160"/>
    <w:rsid w:val="5A006E37"/>
    <w:rsid w:val="6108196D"/>
    <w:rsid w:val="63CB7DC7"/>
    <w:rsid w:val="644E4B1D"/>
    <w:rsid w:val="68C70152"/>
    <w:rsid w:val="6C3A2120"/>
    <w:rsid w:val="6CC85207"/>
    <w:rsid w:val="6F1E78D9"/>
    <w:rsid w:val="730F0E54"/>
    <w:rsid w:val="73854316"/>
    <w:rsid w:val="758F7BEE"/>
    <w:rsid w:val="774B5945"/>
    <w:rsid w:val="78663B14"/>
    <w:rsid w:val="7955121E"/>
    <w:rsid w:val="7D0564AB"/>
    <w:rsid w:val="7D684ECB"/>
    <w:rsid w:val="7E7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w:basedOn w:val="a"/>
    <w:link w:val="Char1"/>
    <w:qFormat/>
    <w:rPr>
      <w:sz w:val="24"/>
    </w:rPr>
  </w:style>
  <w:style w:type="paragraph" w:styleId="a6">
    <w:name w:val="Body Text Indent"/>
    <w:basedOn w:val="a"/>
    <w:link w:val="Char2"/>
    <w:uiPriority w:val="99"/>
    <w:pPr>
      <w:spacing w:line="360" w:lineRule="auto"/>
      <w:ind w:firstLineChars="200" w:firstLine="560"/>
    </w:pPr>
    <w:rPr>
      <w:rFonts w:ascii="宋体" w:hAnsi="宋体"/>
      <w:sz w:val="28"/>
    </w:rPr>
  </w:style>
  <w:style w:type="paragraph" w:styleId="30">
    <w:name w:val="toc 3"/>
    <w:basedOn w:val="a"/>
    <w:next w:val="a"/>
    <w:uiPriority w:val="39"/>
    <w:unhideWhenUsed/>
    <w:qFormat/>
    <w:pPr>
      <w:ind w:leftChars="400" w:left="840"/>
    </w:pPr>
  </w:style>
  <w:style w:type="paragraph" w:styleId="a7">
    <w:name w:val="Date"/>
    <w:basedOn w:val="a"/>
    <w:next w:val="a"/>
    <w:link w:val="Char3"/>
    <w:uiPriority w:val="99"/>
    <w:pPr>
      <w:ind w:leftChars="2500" w:left="100"/>
    </w:pPr>
  </w:style>
  <w:style w:type="paragraph" w:styleId="a8">
    <w:name w:val="Balloon Text"/>
    <w:basedOn w:val="a"/>
    <w:link w:val="Char4"/>
    <w:uiPriority w:val="99"/>
    <w:rPr>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rFonts w:ascii="黑体" w:eastAsia="黑体" w:hAnsi="黑体"/>
      <w:szCs w:val="21"/>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7"/>
    <w:uiPriority w:val="99"/>
    <w:qFormat/>
    <w:pPr>
      <w:spacing w:before="240" w:after="60"/>
      <w:jc w:val="center"/>
      <w:outlineLvl w:val="0"/>
    </w:pPr>
    <w:rPr>
      <w:rFonts w:ascii="Cambria" w:hAnsi="Cambria" w:cs="黑体"/>
      <w:b/>
      <w:bCs/>
      <w:sz w:val="32"/>
      <w:szCs w:val="32"/>
    </w:rPr>
  </w:style>
  <w:style w:type="character" w:styleId="ad">
    <w:name w:val="Strong"/>
    <w:qFormat/>
    <w:rPr>
      <w:b/>
    </w:rPr>
  </w:style>
  <w:style w:type="character" w:styleId="ae">
    <w:name w:val="page number"/>
    <w:basedOn w:val="a0"/>
    <w:uiPriority w:val="99"/>
    <w:qFormat/>
  </w:style>
  <w:style w:type="character" w:styleId="af">
    <w:name w:val="FollowedHyperlink"/>
    <w:uiPriority w:val="99"/>
    <w:qFormat/>
    <w:rPr>
      <w:color w:val="800080"/>
      <w:u w:val="single"/>
    </w:rPr>
  </w:style>
  <w:style w:type="character" w:styleId="af0">
    <w:name w:val="Hyperlink"/>
    <w:qFormat/>
    <w:rPr>
      <w:color w:val="0000FF"/>
      <w:u w:val="single"/>
    </w:rPr>
  </w:style>
  <w:style w:type="character" w:styleId="af1">
    <w:name w:val="annotation reference"/>
    <w:basedOn w:val="a0"/>
    <w:unhideWhenUsed/>
    <w:qFormat/>
    <w:rPr>
      <w:sz w:val="21"/>
      <w:szCs w:val="21"/>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locked/>
    <w:rPr>
      <w:b/>
      <w:bCs/>
      <w:kern w:val="44"/>
      <w:sz w:val="44"/>
      <w:szCs w:val="44"/>
    </w:rPr>
  </w:style>
  <w:style w:type="character" w:customStyle="1" w:styleId="2Char">
    <w:name w:val="标题 2 Char"/>
    <w:basedOn w:val="a0"/>
    <w:link w:val="2"/>
    <w:locked/>
    <w:rPr>
      <w:rFonts w:ascii="Arial" w:eastAsia="黑体" w:hAnsi="Arial"/>
      <w:b/>
      <w:bCs/>
      <w:kern w:val="2"/>
      <w:sz w:val="32"/>
      <w:szCs w:val="32"/>
    </w:rPr>
  </w:style>
  <w:style w:type="character" w:customStyle="1" w:styleId="3Char">
    <w:name w:val="标题 3 Char"/>
    <w:link w:val="3"/>
    <w:uiPriority w:val="99"/>
    <w:rPr>
      <w:b/>
      <w:bCs/>
      <w:kern w:val="2"/>
      <w:sz w:val="32"/>
      <w:szCs w:val="32"/>
    </w:rPr>
  </w:style>
  <w:style w:type="character" w:customStyle="1" w:styleId="Char7">
    <w:name w:val="标题 Char"/>
    <w:link w:val="ac"/>
    <w:uiPriority w:val="99"/>
    <w:rPr>
      <w:rFonts w:ascii="Cambria" w:hAnsi="Cambria" w:cs="黑体"/>
      <w:b/>
      <w:bCs/>
      <w:kern w:val="2"/>
      <w:sz w:val="32"/>
      <w:szCs w:val="32"/>
    </w:rPr>
  </w:style>
  <w:style w:type="character" w:customStyle="1" w:styleId="CharChar2">
    <w:name w:val="Char Char2"/>
    <w:uiPriority w:val="99"/>
    <w:rPr>
      <w:rFonts w:eastAsia="宋体"/>
      <w:kern w:val="2"/>
      <w:sz w:val="21"/>
      <w:szCs w:val="24"/>
      <w:lang w:val="en-US" w:eastAsia="zh-CN" w:bidi="ar-SA"/>
    </w:rPr>
  </w:style>
  <w:style w:type="character" w:customStyle="1" w:styleId="Char4">
    <w:name w:val="批注框文本 Char"/>
    <w:link w:val="a8"/>
    <w:uiPriority w:val="99"/>
    <w:rPr>
      <w:rFonts w:eastAsia="宋体"/>
      <w:kern w:val="2"/>
      <w:sz w:val="18"/>
      <w:szCs w:val="18"/>
      <w:lang w:val="en-US" w:eastAsia="zh-CN" w:bidi="ar-SA"/>
    </w:rPr>
  </w:style>
  <w:style w:type="character" w:customStyle="1" w:styleId="Char3">
    <w:name w:val="日期 Char"/>
    <w:link w:val="a7"/>
    <w:uiPriority w:val="99"/>
    <w:qFormat/>
    <w:rPr>
      <w:rFonts w:eastAsia="宋体"/>
      <w:kern w:val="2"/>
      <w:sz w:val="21"/>
      <w:szCs w:val="24"/>
      <w:lang w:val="en-US" w:eastAsia="zh-CN" w:bidi="ar-SA"/>
    </w:rPr>
  </w:style>
  <w:style w:type="character" w:customStyle="1" w:styleId="Char1">
    <w:name w:val="正文文本 Char"/>
    <w:basedOn w:val="a0"/>
    <w:link w:val="a5"/>
    <w:uiPriority w:val="99"/>
    <w:qFormat/>
    <w:locked/>
    <w:rPr>
      <w:kern w:val="2"/>
      <w:sz w:val="24"/>
      <w:szCs w:val="24"/>
    </w:rPr>
  </w:style>
  <w:style w:type="character" w:customStyle="1" w:styleId="Char5">
    <w:name w:val="页脚 Char"/>
    <w:basedOn w:val="a0"/>
    <w:link w:val="a9"/>
    <w:qFormat/>
    <w:locked/>
    <w:rPr>
      <w:kern w:val="2"/>
      <w:sz w:val="18"/>
      <w:szCs w:val="18"/>
    </w:rPr>
  </w:style>
  <w:style w:type="character" w:customStyle="1" w:styleId="Char2">
    <w:name w:val="正文文本缩进 Char"/>
    <w:basedOn w:val="a0"/>
    <w:link w:val="a6"/>
    <w:uiPriority w:val="99"/>
    <w:qFormat/>
    <w:locked/>
    <w:rPr>
      <w:rFonts w:ascii="宋体" w:hAnsi="宋体"/>
      <w:kern w:val="2"/>
      <w:sz w:val="28"/>
      <w:szCs w:val="24"/>
    </w:rPr>
  </w:style>
  <w:style w:type="character" w:customStyle="1" w:styleId="Char6">
    <w:name w:val="页眉 Char"/>
    <w:basedOn w:val="a0"/>
    <w:link w:val="aa"/>
    <w:qFormat/>
    <w:locked/>
    <w:rPr>
      <w:rFonts w:ascii="黑体" w:eastAsia="黑体" w:hAnsi="黑体"/>
      <w:kern w:val="2"/>
      <w:sz w:val="21"/>
      <w:szCs w:val="21"/>
    </w:rPr>
  </w:style>
  <w:style w:type="paragraph" w:customStyle="1" w:styleId="11">
    <w:name w:val="列出段落1"/>
    <w:basedOn w:val="a"/>
    <w:uiPriority w:val="34"/>
    <w:qFormat/>
    <w:pPr>
      <w:widowControl/>
      <w:ind w:firstLineChars="200" w:firstLine="420"/>
      <w:jc w:val="left"/>
    </w:pPr>
    <w:rPr>
      <w:rFonts w:ascii="宋体" w:hAnsi="宋体" w:cs="宋体"/>
      <w:kern w:val="0"/>
      <w:sz w:val="24"/>
    </w:rPr>
  </w:style>
  <w:style w:type="paragraph" w:customStyle="1" w:styleId="CharCharCharCharCharCharChar">
    <w:name w:val="Char Char Char Char Char Char Char"/>
    <w:basedOn w:val="a"/>
    <w:uiPriority w:val="99"/>
    <w:qFormat/>
    <w:rPr>
      <w:szCs w:val="21"/>
    </w:rPr>
  </w:style>
  <w:style w:type="paragraph" w:customStyle="1" w:styleId="z12x">
    <w:name w:val="z12x"/>
    <w:basedOn w:val="a"/>
    <w:uiPriority w:val="99"/>
    <w:qFormat/>
    <w:pPr>
      <w:widowControl/>
      <w:spacing w:before="100" w:beforeAutospacing="1" w:after="100" w:afterAutospacing="1" w:line="450" w:lineRule="atLeast"/>
      <w:jc w:val="left"/>
    </w:pPr>
    <w:rPr>
      <w:rFonts w:ascii="ˎ̥" w:hAnsi="ˎ̥" w:cs="宋体"/>
      <w:color w:val="333333"/>
      <w:spacing w:val="30"/>
      <w:kern w:val="0"/>
      <w:sz w:val="23"/>
      <w:szCs w:val="23"/>
    </w:rPr>
  </w:style>
  <w:style w:type="paragraph" w:customStyle="1" w:styleId="CharChar">
    <w:name w:val="Char Char"/>
    <w:basedOn w:val="a"/>
    <w:uiPriority w:val="99"/>
    <w:qFormat/>
    <w:pPr>
      <w:widowControl/>
      <w:spacing w:after="160" w:line="240" w:lineRule="exact"/>
      <w:jc w:val="left"/>
    </w:pPr>
    <w:rPr>
      <w:szCs w:val="20"/>
    </w:rPr>
  </w:style>
  <w:style w:type="paragraph" w:customStyle="1" w:styleId="Char1CharCharChar">
    <w:name w:val="Char1 Char Char Char"/>
    <w:basedOn w:val="a"/>
    <w:uiPriority w:val="99"/>
    <w:qFormat/>
    <w:pPr>
      <w:tabs>
        <w:tab w:val="left" w:pos="900"/>
      </w:tabs>
      <w:spacing w:before="312" w:after="312" w:line="360" w:lineRule="auto"/>
      <w:ind w:left="900" w:hanging="360"/>
    </w:pPr>
  </w:style>
  <w:style w:type="paragraph" w:customStyle="1" w:styleId="21">
    <w:name w:val="列出段落2"/>
    <w:basedOn w:val="a"/>
    <w:uiPriority w:val="99"/>
    <w:qFormat/>
    <w:pPr>
      <w:ind w:firstLineChars="200" w:firstLine="420"/>
    </w:pPr>
  </w:style>
  <w:style w:type="paragraph" w:customStyle="1" w:styleId="CharCharCharChar">
    <w:name w:val="Char Char Char Char"/>
    <w:basedOn w:val="a"/>
    <w:uiPriority w:val="99"/>
    <w:qFormat/>
    <w:pPr>
      <w:spacing w:line="360" w:lineRule="auto"/>
      <w:ind w:firstLine="420"/>
    </w:pPr>
    <w:rPr>
      <w:rFonts w:ascii="Bookman Old Style" w:eastAsia="仿宋_GB2312" w:hAnsi="Bookman Old Style"/>
      <w:sz w:val="28"/>
      <w:szCs w:val="28"/>
    </w:rPr>
  </w:style>
  <w:style w:type="paragraph" w:customStyle="1" w:styleId="Char1CharCharChar1">
    <w:name w:val="Char1 Char Char Char1"/>
    <w:basedOn w:val="a"/>
    <w:uiPriority w:val="99"/>
    <w:qFormat/>
    <w:pPr>
      <w:tabs>
        <w:tab w:val="left" w:pos="900"/>
      </w:tabs>
      <w:spacing w:before="312" w:after="312" w:line="360" w:lineRule="auto"/>
      <w:ind w:left="900" w:hanging="360"/>
    </w:pPr>
    <w:rPr>
      <w:sz w:val="24"/>
    </w:rPr>
  </w:style>
  <w:style w:type="paragraph" w:customStyle="1" w:styleId="Style17">
    <w:name w:val="_Style 17"/>
    <w:basedOn w:val="a"/>
    <w:uiPriority w:val="99"/>
    <w:qFormat/>
    <w:pPr>
      <w:spacing w:line="360" w:lineRule="auto"/>
      <w:ind w:firstLine="420"/>
    </w:pPr>
  </w:style>
  <w:style w:type="paragraph" w:customStyle="1" w:styleId="Char2CharCharChar">
    <w:name w:val="Char2 Char Char Char"/>
    <w:basedOn w:val="a"/>
    <w:uiPriority w:val="99"/>
    <w:qFormat/>
    <w:pPr>
      <w:widowControl/>
      <w:spacing w:after="160" w:line="240" w:lineRule="exact"/>
      <w:jc w:val="left"/>
    </w:pPr>
    <w:rPr>
      <w:szCs w:val="20"/>
    </w:rPr>
  </w:style>
  <w:style w:type="paragraph" w:customStyle="1" w:styleId="z12">
    <w:name w:val="z12"/>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uiPriority w:val="99"/>
    <w:qFormat/>
    <w:pPr>
      <w:tabs>
        <w:tab w:val="left" w:pos="360"/>
      </w:tabs>
    </w:pPr>
    <w:rPr>
      <w:sz w:val="24"/>
    </w:rPr>
  </w:style>
  <w:style w:type="paragraph" w:styleId="af3">
    <w:name w:val="List Paragraph"/>
    <w:basedOn w:val="a"/>
    <w:uiPriority w:val="99"/>
    <w:qFormat/>
    <w:pPr>
      <w:ind w:firstLineChars="200" w:firstLine="420"/>
    </w:p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样式1"/>
    <w:basedOn w:val="3"/>
    <w:link w:val="1Char0"/>
    <w:uiPriority w:val="99"/>
    <w:qFormat/>
    <w:pPr>
      <w:spacing w:before="0" w:after="0" w:line="520" w:lineRule="exact"/>
      <w:ind w:firstLineChars="200" w:firstLine="562"/>
    </w:pPr>
    <w:rPr>
      <w:sz w:val="28"/>
      <w:szCs w:val="28"/>
    </w:rPr>
  </w:style>
  <w:style w:type="character" w:customStyle="1" w:styleId="1Char0">
    <w:name w:val="样式1 Char"/>
    <w:basedOn w:val="3Char"/>
    <w:link w:val="13"/>
    <w:uiPriority w:val="99"/>
    <w:qFormat/>
    <w:rPr>
      <w:b/>
      <w:bCs/>
      <w:kern w:val="2"/>
      <w:sz w:val="28"/>
      <w:szCs w:val="28"/>
    </w:rPr>
  </w:style>
  <w:style w:type="character" w:customStyle="1" w:styleId="BalloonTextChar1">
    <w:name w:val="Balloon Text Char1"/>
    <w:basedOn w:val="a0"/>
    <w:uiPriority w:val="99"/>
    <w:semiHidden/>
    <w:qFormat/>
    <w:locked/>
    <w:rPr>
      <w:sz w:val="2"/>
      <w:szCs w:val="2"/>
    </w:rPr>
  </w:style>
  <w:style w:type="character" w:customStyle="1" w:styleId="DateChar1">
    <w:name w:val="Date Char1"/>
    <w:basedOn w:val="a0"/>
    <w:uiPriority w:val="99"/>
    <w:semiHidden/>
    <w:qFormat/>
    <w:locked/>
    <w:rPr>
      <w:sz w:val="21"/>
      <w:szCs w:val="21"/>
    </w:rPr>
  </w:style>
  <w:style w:type="character" w:customStyle="1" w:styleId="TitleChar1">
    <w:name w:val="Title Char1"/>
    <w:basedOn w:val="a0"/>
    <w:uiPriority w:val="99"/>
    <w:qFormat/>
    <w:locked/>
    <w:rPr>
      <w:rFonts w:ascii="Cambria" w:hAnsi="Cambria" w:cs="Cambria"/>
      <w:b/>
      <w:bCs/>
      <w:sz w:val="32"/>
      <w:szCs w:val="32"/>
    </w:r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10">
    <w:name w:val="标题 Char1"/>
    <w:basedOn w:val="a0"/>
    <w:uiPriority w:val="10"/>
    <w:qFormat/>
    <w:rPr>
      <w:rFonts w:asciiTheme="majorHAnsi" w:hAnsiTheme="majorHAnsi" w:cstheme="majorBidi"/>
      <w:b/>
      <w:bCs/>
      <w:kern w:val="2"/>
      <w:sz w:val="32"/>
      <w:szCs w:val="32"/>
    </w:rPr>
  </w:style>
  <w:style w:type="paragraph" w:customStyle="1" w:styleId="14">
    <w:name w:val="修订1"/>
    <w:hidden/>
    <w:uiPriority w:val="99"/>
    <w:semiHidden/>
    <w:rPr>
      <w:kern w:val="2"/>
      <w:sz w:val="21"/>
      <w:szCs w:val="24"/>
    </w:rPr>
  </w:style>
  <w:style w:type="paragraph" w:customStyle="1" w:styleId="cm4">
    <w:name w:val="cm4"/>
    <w:basedOn w:val="a"/>
    <w:qFormat/>
    <w:pPr>
      <w:widowControl/>
      <w:spacing w:after="150"/>
      <w:jc w:val="left"/>
    </w:pPr>
    <w:rPr>
      <w:rFonts w:ascii="宋体" w:eastAsiaTheme="minorEastAsia" w:hAnsi="宋体" w:cs="宋体"/>
      <w:kern w:val="0"/>
      <w:sz w:val="24"/>
    </w:rPr>
  </w:style>
  <w:style w:type="paragraph" w:customStyle="1" w:styleId="31">
    <w:name w:val="列出段落3"/>
    <w:basedOn w:val="a"/>
    <w:qFormat/>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w:basedOn w:val="a"/>
    <w:link w:val="Char1"/>
    <w:qFormat/>
    <w:rPr>
      <w:sz w:val="24"/>
    </w:rPr>
  </w:style>
  <w:style w:type="paragraph" w:styleId="a6">
    <w:name w:val="Body Text Indent"/>
    <w:basedOn w:val="a"/>
    <w:link w:val="Char2"/>
    <w:uiPriority w:val="99"/>
    <w:pPr>
      <w:spacing w:line="360" w:lineRule="auto"/>
      <w:ind w:firstLineChars="200" w:firstLine="560"/>
    </w:pPr>
    <w:rPr>
      <w:rFonts w:ascii="宋体" w:hAnsi="宋体"/>
      <w:sz w:val="28"/>
    </w:rPr>
  </w:style>
  <w:style w:type="paragraph" w:styleId="30">
    <w:name w:val="toc 3"/>
    <w:basedOn w:val="a"/>
    <w:next w:val="a"/>
    <w:uiPriority w:val="39"/>
    <w:unhideWhenUsed/>
    <w:qFormat/>
    <w:pPr>
      <w:ind w:leftChars="400" w:left="840"/>
    </w:pPr>
  </w:style>
  <w:style w:type="paragraph" w:styleId="a7">
    <w:name w:val="Date"/>
    <w:basedOn w:val="a"/>
    <w:next w:val="a"/>
    <w:link w:val="Char3"/>
    <w:uiPriority w:val="99"/>
    <w:pPr>
      <w:ind w:leftChars="2500" w:left="100"/>
    </w:pPr>
  </w:style>
  <w:style w:type="paragraph" w:styleId="a8">
    <w:name w:val="Balloon Text"/>
    <w:basedOn w:val="a"/>
    <w:link w:val="Char4"/>
    <w:uiPriority w:val="99"/>
    <w:rPr>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rFonts w:ascii="黑体" w:eastAsia="黑体" w:hAnsi="黑体"/>
      <w:szCs w:val="21"/>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7"/>
    <w:uiPriority w:val="99"/>
    <w:qFormat/>
    <w:pPr>
      <w:spacing w:before="240" w:after="60"/>
      <w:jc w:val="center"/>
      <w:outlineLvl w:val="0"/>
    </w:pPr>
    <w:rPr>
      <w:rFonts w:ascii="Cambria" w:hAnsi="Cambria" w:cs="黑体"/>
      <w:b/>
      <w:bCs/>
      <w:sz w:val="32"/>
      <w:szCs w:val="32"/>
    </w:rPr>
  </w:style>
  <w:style w:type="character" w:styleId="ad">
    <w:name w:val="Strong"/>
    <w:qFormat/>
    <w:rPr>
      <w:b/>
    </w:rPr>
  </w:style>
  <w:style w:type="character" w:styleId="ae">
    <w:name w:val="page number"/>
    <w:basedOn w:val="a0"/>
    <w:uiPriority w:val="99"/>
    <w:qFormat/>
  </w:style>
  <w:style w:type="character" w:styleId="af">
    <w:name w:val="FollowedHyperlink"/>
    <w:uiPriority w:val="99"/>
    <w:qFormat/>
    <w:rPr>
      <w:color w:val="800080"/>
      <w:u w:val="single"/>
    </w:rPr>
  </w:style>
  <w:style w:type="character" w:styleId="af0">
    <w:name w:val="Hyperlink"/>
    <w:qFormat/>
    <w:rPr>
      <w:color w:val="0000FF"/>
      <w:u w:val="single"/>
    </w:rPr>
  </w:style>
  <w:style w:type="character" w:styleId="af1">
    <w:name w:val="annotation reference"/>
    <w:basedOn w:val="a0"/>
    <w:unhideWhenUsed/>
    <w:qFormat/>
    <w:rPr>
      <w:sz w:val="21"/>
      <w:szCs w:val="21"/>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locked/>
    <w:rPr>
      <w:b/>
      <w:bCs/>
      <w:kern w:val="44"/>
      <w:sz w:val="44"/>
      <w:szCs w:val="44"/>
    </w:rPr>
  </w:style>
  <w:style w:type="character" w:customStyle="1" w:styleId="2Char">
    <w:name w:val="标题 2 Char"/>
    <w:basedOn w:val="a0"/>
    <w:link w:val="2"/>
    <w:locked/>
    <w:rPr>
      <w:rFonts w:ascii="Arial" w:eastAsia="黑体" w:hAnsi="Arial"/>
      <w:b/>
      <w:bCs/>
      <w:kern w:val="2"/>
      <w:sz w:val="32"/>
      <w:szCs w:val="32"/>
    </w:rPr>
  </w:style>
  <w:style w:type="character" w:customStyle="1" w:styleId="3Char">
    <w:name w:val="标题 3 Char"/>
    <w:link w:val="3"/>
    <w:uiPriority w:val="99"/>
    <w:rPr>
      <w:b/>
      <w:bCs/>
      <w:kern w:val="2"/>
      <w:sz w:val="32"/>
      <w:szCs w:val="32"/>
    </w:rPr>
  </w:style>
  <w:style w:type="character" w:customStyle="1" w:styleId="Char7">
    <w:name w:val="标题 Char"/>
    <w:link w:val="ac"/>
    <w:uiPriority w:val="99"/>
    <w:rPr>
      <w:rFonts w:ascii="Cambria" w:hAnsi="Cambria" w:cs="黑体"/>
      <w:b/>
      <w:bCs/>
      <w:kern w:val="2"/>
      <w:sz w:val="32"/>
      <w:szCs w:val="32"/>
    </w:rPr>
  </w:style>
  <w:style w:type="character" w:customStyle="1" w:styleId="CharChar2">
    <w:name w:val="Char Char2"/>
    <w:uiPriority w:val="99"/>
    <w:rPr>
      <w:rFonts w:eastAsia="宋体"/>
      <w:kern w:val="2"/>
      <w:sz w:val="21"/>
      <w:szCs w:val="24"/>
      <w:lang w:val="en-US" w:eastAsia="zh-CN" w:bidi="ar-SA"/>
    </w:rPr>
  </w:style>
  <w:style w:type="character" w:customStyle="1" w:styleId="Char4">
    <w:name w:val="批注框文本 Char"/>
    <w:link w:val="a8"/>
    <w:uiPriority w:val="99"/>
    <w:rPr>
      <w:rFonts w:eastAsia="宋体"/>
      <w:kern w:val="2"/>
      <w:sz w:val="18"/>
      <w:szCs w:val="18"/>
      <w:lang w:val="en-US" w:eastAsia="zh-CN" w:bidi="ar-SA"/>
    </w:rPr>
  </w:style>
  <w:style w:type="character" w:customStyle="1" w:styleId="Char3">
    <w:name w:val="日期 Char"/>
    <w:link w:val="a7"/>
    <w:uiPriority w:val="99"/>
    <w:qFormat/>
    <w:rPr>
      <w:rFonts w:eastAsia="宋体"/>
      <w:kern w:val="2"/>
      <w:sz w:val="21"/>
      <w:szCs w:val="24"/>
      <w:lang w:val="en-US" w:eastAsia="zh-CN" w:bidi="ar-SA"/>
    </w:rPr>
  </w:style>
  <w:style w:type="character" w:customStyle="1" w:styleId="Char1">
    <w:name w:val="正文文本 Char"/>
    <w:basedOn w:val="a0"/>
    <w:link w:val="a5"/>
    <w:uiPriority w:val="99"/>
    <w:qFormat/>
    <w:locked/>
    <w:rPr>
      <w:kern w:val="2"/>
      <w:sz w:val="24"/>
      <w:szCs w:val="24"/>
    </w:rPr>
  </w:style>
  <w:style w:type="character" w:customStyle="1" w:styleId="Char5">
    <w:name w:val="页脚 Char"/>
    <w:basedOn w:val="a0"/>
    <w:link w:val="a9"/>
    <w:qFormat/>
    <w:locked/>
    <w:rPr>
      <w:kern w:val="2"/>
      <w:sz w:val="18"/>
      <w:szCs w:val="18"/>
    </w:rPr>
  </w:style>
  <w:style w:type="character" w:customStyle="1" w:styleId="Char2">
    <w:name w:val="正文文本缩进 Char"/>
    <w:basedOn w:val="a0"/>
    <w:link w:val="a6"/>
    <w:uiPriority w:val="99"/>
    <w:qFormat/>
    <w:locked/>
    <w:rPr>
      <w:rFonts w:ascii="宋体" w:hAnsi="宋体"/>
      <w:kern w:val="2"/>
      <w:sz w:val="28"/>
      <w:szCs w:val="24"/>
    </w:rPr>
  </w:style>
  <w:style w:type="character" w:customStyle="1" w:styleId="Char6">
    <w:name w:val="页眉 Char"/>
    <w:basedOn w:val="a0"/>
    <w:link w:val="aa"/>
    <w:qFormat/>
    <w:locked/>
    <w:rPr>
      <w:rFonts w:ascii="黑体" w:eastAsia="黑体" w:hAnsi="黑体"/>
      <w:kern w:val="2"/>
      <w:sz w:val="21"/>
      <w:szCs w:val="21"/>
    </w:rPr>
  </w:style>
  <w:style w:type="paragraph" w:customStyle="1" w:styleId="11">
    <w:name w:val="列出段落1"/>
    <w:basedOn w:val="a"/>
    <w:uiPriority w:val="34"/>
    <w:qFormat/>
    <w:pPr>
      <w:widowControl/>
      <w:ind w:firstLineChars="200" w:firstLine="420"/>
      <w:jc w:val="left"/>
    </w:pPr>
    <w:rPr>
      <w:rFonts w:ascii="宋体" w:hAnsi="宋体" w:cs="宋体"/>
      <w:kern w:val="0"/>
      <w:sz w:val="24"/>
    </w:rPr>
  </w:style>
  <w:style w:type="paragraph" w:customStyle="1" w:styleId="CharCharCharCharCharCharChar">
    <w:name w:val="Char Char Char Char Char Char Char"/>
    <w:basedOn w:val="a"/>
    <w:uiPriority w:val="99"/>
    <w:qFormat/>
    <w:rPr>
      <w:szCs w:val="21"/>
    </w:rPr>
  </w:style>
  <w:style w:type="paragraph" w:customStyle="1" w:styleId="z12x">
    <w:name w:val="z12x"/>
    <w:basedOn w:val="a"/>
    <w:uiPriority w:val="99"/>
    <w:qFormat/>
    <w:pPr>
      <w:widowControl/>
      <w:spacing w:before="100" w:beforeAutospacing="1" w:after="100" w:afterAutospacing="1" w:line="450" w:lineRule="atLeast"/>
      <w:jc w:val="left"/>
    </w:pPr>
    <w:rPr>
      <w:rFonts w:ascii="ˎ̥" w:hAnsi="ˎ̥" w:cs="宋体"/>
      <w:color w:val="333333"/>
      <w:spacing w:val="30"/>
      <w:kern w:val="0"/>
      <w:sz w:val="23"/>
      <w:szCs w:val="23"/>
    </w:rPr>
  </w:style>
  <w:style w:type="paragraph" w:customStyle="1" w:styleId="CharChar">
    <w:name w:val="Char Char"/>
    <w:basedOn w:val="a"/>
    <w:uiPriority w:val="99"/>
    <w:qFormat/>
    <w:pPr>
      <w:widowControl/>
      <w:spacing w:after="160" w:line="240" w:lineRule="exact"/>
      <w:jc w:val="left"/>
    </w:pPr>
    <w:rPr>
      <w:szCs w:val="20"/>
    </w:rPr>
  </w:style>
  <w:style w:type="paragraph" w:customStyle="1" w:styleId="Char1CharCharChar">
    <w:name w:val="Char1 Char Char Char"/>
    <w:basedOn w:val="a"/>
    <w:uiPriority w:val="99"/>
    <w:qFormat/>
    <w:pPr>
      <w:tabs>
        <w:tab w:val="left" w:pos="900"/>
      </w:tabs>
      <w:spacing w:before="312" w:after="312" w:line="360" w:lineRule="auto"/>
      <w:ind w:left="900" w:hanging="360"/>
    </w:pPr>
  </w:style>
  <w:style w:type="paragraph" w:customStyle="1" w:styleId="21">
    <w:name w:val="列出段落2"/>
    <w:basedOn w:val="a"/>
    <w:uiPriority w:val="99"/>
    <w:qFormat/>
    <w:pPr>
      <w:ind w:firstLineChars="200" w:firstLine="420"/>
    </w:pPr>
  </w:style>
  <w:style w:type="paragraph" w:customStyle="1" w:styleId="CharCharCharChar">
    <w:name w:val="Char Char Char Char"/>
    <w:basedOn w:val="a"/>
    <w:uiPriority w:val="99"/>
    <w:qFormat/>
    <w:pPr>
      <w:spacing w:line="360" w:lineRule="auto"/>
      <w:ind w:firstLine="420"/>
    </w:pPr>
    <w:rPr>
      <w:rFonts w:ascii="Bookman Old Style" w:eastAsia="仿宋_GB2312" w:hAnsi="Bookman Old Style"/>
      <w:sz w:val="28"/>
      <w:szCs w:val="28"/>
    </w:rPr>
  </w:style>
  <w:style w:type="paragraph" w:customStyle="1" w:styleId="Char1CharCharChar1">
    <w:name w:val="Char1 Char Char Char1"/>
    <w:basedOn w:val="a"/>
    <w:uiPriority w:val="99"/>
    <w:qFormat/>
    <w:pPr>
      <w:tabs>
        <w:tab w:val="left" w:pos="900"/>
      </w:tabs>
      <w:spacing w:before="312" w:after="312" w:line="360" w:lineRule="auto"/>
      <w:ind w:left="900" w:hanging="360"/>
    </w:pPr>
    <w:rPr>
      <w:sz w:val="24"/>
    </w:rPr>
  </w:style>
  <w:style w:type="paragraph" w:customStyle="1" w:styleId="Style17">
    <w:name w:val="_Style 17"/>
    <w:basedOn w:val="a"/>
    <w:uiPriority w:val="99"/>
    <w:qFormat/>
    <w:pPr>
      <w:spacing w:line="360" w:lineRule="auto"/>
      <w:ind w:firstLine="420"/>
    </w:pPr>
  </w:style>
  <w:style w:type="paragraph" w:customStyle="1" w:styleId="Char2CharCharChar">
    <w:name w:val="Char2 Char Char Char"/>
    <w:basedOn w:val="a"/>
    <w:uiPriority w:val="99"/>
    <w:qFormat/>
    <w:pPr>
      <w:widowControl/>
      <w:spacing w:after="160" w:line="240" w:lineRule="exact"/>
      <w:jc w:val="left"/>
    </w:pPr>
    <w:rPr>
      <w:szCs w:val="20"/>
    </w:rPr>
  </w:style>
  <w:style w:type="paragraph" w:customStyle="1" w:styleId="z12">
    <w:name w:val="z12"/>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uiPriority w:val="99"/>
    <w:qFormat/>
    <w:pPr>
      <w:tabs>
        <w:tab w:val="left" w:pos="360"/>
      </w:tabs>
    </w:pPr>
    <w:rPr>
      <w:sz w:val="24"/>
    </w:rPr>
  </w:style>
  <w:style w:type="paragraph" w:styleId="af3">
    <w:name w:val="List Paragraph"/>
    <w:basedOn w:val="a"/>
    <w:uiPriority w:val="99"/>
    <w:qFormat/>
    <w:pPr>
      <w:ind w:firstLineChars="200" w:firstLine="420"/>
    </w:p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样式1"/>
    <w:basedOn w:val="3"/>
    <w:link w:val="1Char0"/>
    <w:uiPriority w:val="99"/>
    <w:qFormat/>
    <w:pPr>
      <w:spacing w:before="0" w:after="0" w:line="520" w:lineRule="exact"/>
      <w:ind w:firstLineChars="200" w:firstLine="562"/>
    </w:pPr>
    <w:rPr>
      <w:sz w:val="28"/>
      <w:szCs w:val="28"/>
    </w:rPr>
  </w:style>
  <w:style w:type="character" w:customStyle="1" w:styleId="1Char0">
    <w:name w:val="样式1 Char"/>
    <w:basedOn w:val="3Char"/>
    <w:link w:val="13"/>
    <w:uiPriority w:val="99"/>
    <w:qFormat/>
    <w:rPr>
      <w:b/>
      <w:bCs/>
      <w:kern w:val="2"/>
      <w:sz w:val="28"/>
      <w:szCs w:val="28"/>
    </w:rPr>
  </w:style>
  <w:style w:type="character" w:customStyle="1" w:styleId="BalloonTextChar1">
    <w:name w:val="Balloon Text Char1"/>
    <w:basedOn w:val="a0"/>
    <w:uiPriority w:val="99"/>
    <w:semiHidden/>
    <w:qFormat/>
    <w:locked/>
    <w:rPr>
      <w:sz w:val="2"/>
      <w:szCs w:val="2"/>
    </w:rPr>
  </w:style>
  <w:style w:type="character" w:customStyle="1" w:styleId="DateChar1">
    <w:name w:val="Date Char1"/>
    <w:basedOn w:val="a0"/>
    <w:uiPriority w:val="99"/>
    <w:semiHidden/>
    <w:qFormat/>
    <w:locked/>
    <w:rPr>
      <w:sz w:val="21"/>
      <w:szCs w:val="21"/>
    </w:rPr>
  </w:style>
  <w:style w:type="character" w:customStyle="1" w:styleId="TitleChar1">
    <w:name w:val="Title Char1"/>
    <w:basedOn w:val="a0"/>
    <w:uiPriority w:val="99"/>
    <w:qFormat/>
    <w:locked/>
    <w:rPr>
      <w:rFonts w:ascii="Cambria" w:hAnsi="Cambria" w:cs="Cambria"/>
      <w:b/>
      <w:bCs/>
      <w:sz w:val="32"/>
      <w:szCs w:val="32"/>
    </w:rPr>
  </w:style>
  <w:style w:type="character" w:customStyle="1" w:styleId="Char0">
    <w:name w:val="批注文字 Char"/>
    <w:basedOn w:val="a0"/>
    <w:link w:val="a4"/>
    <w:semiHidden/>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10">
    <w:name w:val="标题 Char1"/>
    <w:basedOn w:val="a0"/>
    <w:uiPriority w:val="10"/>
    <w:qFormat/>
    <w:rPr>
      <w:rFonts w:asciiTheme="majorHAnsi" w:hAnsiTheme="majorHAnsi" w:cstheme="majorBidi"/>
      <w:b/>
      <w:bCs/>
      <w:kern w:val="2"/>
      <w:sz w:val="32"/>
      <w:szCs w:val="32"/>
    </w:rPr>
  </w:style>
  <w:style w:type="paragraph" w:customStyle="1" w:styleId="14">
    <w:name w:val="修订1"/>
    <w:hidden/>
    <w:uiPriority w:val="99"/>
    <w:semiHidden/>
    <w:rPr>
      <w:kern w:val="2"/>
      <w:sz w:val="21"/>
      <w:szCs w:val="24"/>
    </w:rPr>
  </w:style>
  <w:style w:type="paragraph" w:customStyle="1" w:styleId="cm4">
    <w:name w:val="cm4"/>
    <w:basedOn w:val="a"/>
    <w:qFormat/>
    <w:pPr>
      <w:widowControl/>
      <w:spacing w:after="150"/>
      <w:jc w:val="left"/>
    </w:pPr>
    <w:rPr>
      <w:rFonts w:ascii="宋体" w:eastAsiaTheme="minorEastAsia" w:hAnsi="宋体" w:cs="宋体"/>
      <w:kern w:val="0"/>
      <w:sz w:val="24"/>
    </w:rPr>
  </w:style>
  <w:style w:type="paragraph" w:customStyle="1" w:styleId="31">
    <w:name w:val="列出段落3"/>
    <w:basedOn w:val="a"/>
    <w:qFormat/>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8148">
      <w:bodyDiv w:val="1"/>
      <w:marLeft w:val="0"/>
      <w:marRight w:val="0"/>
      <w:marTop w:val="0"/>
      <w:marBottom w:val="0"/>
      <w:divBdr>
        <w:top w:val="none" w:sz="0" w:space="0" w:color="auto"/>
        <w:left w:val="none" w:sz="0" w:space="0" w:color="auto"/>
        <w:bottom w:val="none" w:sz="0" w:space="0" w:color="auto"/>
        <w:right w:val="none" w:sz="0" w:space="0" w:color="auto"/>
      </w:divBdr>
      <w:divsChild>
        <w:div w:id="17713170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53</Pages>
  <Words>4009</Words>
  <Characters>22856</Characters>
  <Application>Microsoft Office Word</Application>
  <DocSecurity>0</DocSecurity>
  <Lines>190</Lines>
  <Paragraphs>53</Paragraphs>
  <ScaleCrop>false</ScaleCrop>
  <Company>Microsoft</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国开分部教学管理中心党总支制度汇编</dc:title>
  <dc:creator>zkj</dc:creator>
  <cp:lastModifiedBy>刘惟民</cp:lastModifiedBy>
  <cp:revision>9</cp:revision>
  <cp:lastPrinted>2019-01-11T08:55:00Z</cp:lastPrinted>
  <dcterms:created xsi:type="dcterms:W3CDTF">2019-06-25T08:59:00Z</dcterms:created>
  <dcterms:modified xsi:type="dcterms:W3CDTF">2019-07-24T05:22:00Z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